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6"/>
      </w:tblGrid>
      <w:tr w:rsidR="00AE1CD3" w:rsidRPr="004130E1" w14:paraId="475CCFCF" w14:textId="77777777">
        <w:trPr>
          <w:trHeight w:val="2880"/>
          <w:jc w:val="center"/>
        </w:trPr>
        <w:tc>
          <w:tcPr>
            <w:tcW w:w="5000" w:type="pct"/>
          </w:tcPr>
          <w:p w14:paraId="7E275E62" w14:textId="2C7CD2AB" w:rsidR="00AE1CD3" w:rsidRPr="006713F1" w:rsidRDefault="006713F1" w:rsidP="009D0BC5">
            <w:pPr>
              <w:pStyle w:val="AralkYok"/>
              <w:jc w:val="both"/>
              <w:rPr>
                <w:rFonts w:ascii="Arial" w:hAnsi="Arial" w:cs="Arial"/>
                <w:b/>
                <w:caps/>
                <w:color w:val="C0504D" w:themeColor="accent2"/>
                <w:sz w:val="28"/>
                <w:szCs w:val="28"/>
                <w:lang w:val="tr-TR"/>
              </w:rPr>
            </w:pPr>
            <w:r w:rsidRPr="006713F1">
              <w:rPr>
                <w:rFonts w:ascii="Arial" w:hAnsi="Arial" w:cs="Arial"/>
                <w:b/>
                <w:caps/>
                <w:color w:val="C0504D" w:themeColor="accent2"/>
                <w:sz w:val="28"/>
                <w:szCs w:val="28"/>
              </w:rPr>
              <w:t>Gülcan TÜRKMEN</w:t>
            </w:r>
            <w:r w:rsidR="00B63880" w:rsidRPr="006713F1">
              <w:rPr>
                <w:rFonts w:ascii="Arial" w:hAnsi="Arial" w:cs="Arial"/>
                <w:b/>
                <w:caps/>
                <w:color w:val="C0504D" w:themeColor="accent2"/>
                <w:sz w:val="28"/>
                <w:szCs w:val="28"/>
                <w:lang w:val="tr-TR"/>
              </w:rPr>
              <w:t xml:space="preserve"> </w:t>
            </w:r>
          </w:p>
        </w:tc>
      </w:tr>
      <w:tr w:rsidR="00AE1CD3" w:rsidRPr="004130E1" w14:paraId="7C454A3B" w14:textId="7777777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E9D1BEE" w14:textId="49114638" w:rsidR="00AE1CD3" w:rsidRPr="006713F1" w:rsidRDefault="004130E1" w:rsidP="009D0BC5">
            <w:pPr>
              <w:pStyle w:val="AralkYok"/>
              <w:jc w:val="both"/>
              <w:rPr>
                <w:rFonts w:ascii="Arial" w:hAnsi="Arial" w:cs="Arial"/>
                <w:sz w:val="80"/>
                <w:szCs w:val="80"/>
              </w:rPr>
            </w:pPr>
            <w:proofErr w:type="spellStart"/>
            <w:r w:rsidRPr="006713F1">
              <w:rPr>
                <w:rFonts w:ascii="Arial" w:hAnsi="Arial" w:cs="Arial"/>
                <w:sz w:val="56"/>
                <w:szCs w:val="56"/>
              </w:rPr>
              <w:t>Oyun</w:t>
            </w:r>
            <w:proofErr w:type="spellEnd"/>
            <w:r w:rsidR="00736225" w:rsidRPr="006713F1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="00736225" w:rsidRPr="006713F1">
              <w:rPr>
                <w:rFonts w:ascii="Arial" w:hAnsi="Arial" w:cs="Arial"/>
                <w:sz w:val="56"/>
                <w:szCs w:val="56"/>
              </w:rPr>
              <w:t>Tasarım</w:t>
            </w:r>
            <w:proofErr w:type="spellEnd"/>
            <w:r w:rsidR="00736225" w:rsidRPr="006713F1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="00736225" w:rsidRPr="006713F1">
              <w:rPr>
                <w:rFonts w:ascii="Arial" w:hAnsi="Arial" w:cs="Arial"/>
                <w:sz w:val="56"/>
                <w:szCs w:val="56"/>
              </w:rPr>
              <w:t>Dökümanı</w:t>
            </w:r>
            <w:proofErr w:type="spellEnd"/>
            <w:r w:rsidR="00AE1CD3" w:rsidRPr="006713F1">
              <w:rPr>
                <w:rFonts w:ascii="Arial" w:hAnsi="Arial" w:cs="Arial"/>
                <w:sz w:val="56"/>
                <w:szCs w:val="56"/>
              </w:rPr>
              <w:t>:</w:t>
            </w:r>
          </w:p>
        </w:tc>
      </w:tr>
      <w:tr w:rsidR="00AE1CD3" w:rsidRPr="004130E1" w14:paraId="1EEDC0A3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093DB24C" w14:textId="6286BF2E" w:rsidR="006713F1" w:rsidRPr="006713F1" w:rsidRDefault="00691570" w:rsidP="009D0BC5">
            <w:pPr>
              <w:pStyle w:val="AralkYok"/>
              <w:jc w:val="both"/>
              <w:rPr>
                <w:rFonts w:ascii="Arial" w:hAnsi="Arial" w:cs="Arial"/>
                <w:b/>
                <w:color w:val="C0504D" w:themeColor="accent2"/>
                <w:sz w:val="60"/>
                <w:szCs w:val="60"/>
              </w:rPr>
            </w:pPr>
            <w:r>
              <w:rPr>
                <w:rFonts w:ascii="Arial" w:hAnsi="Arial" w:cs="Arial"/>
                <w:b/>
                <w:color w:val="C0504D" w:themeColor="accent2"/>
                <w:sz w:val="60"/>
                <w:szCs w:val="60"/>
              </w:rPr>
              <w:t>GREAT JOURNEY</w:t>
            </w:r>
          </w:p>
        </w:tc>
      </w:tr>
      <w:tr w:rsidR="00AE1CD3" w:rsidRPr="004130E1" w14:paraId="0DD1E9CF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203FB71" w14:textId="77777777" w:rsidR="00AE1CD3" w:rsidRPr="006713F1" w:rsidRDefault="00AE1CD3" w:rsidP="009D0BC5">
            <w:pPr>
              <w:pStyle w:val="AralkYok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9034FD0" w14:textId="77777777" w:rsidR="00AE1CD3" w:rsidRPr="004130E1" w:rsidRDefault="00AE1CD3" w:rsidP="009D0BC5">
      <w:pPr>
        <w:jc w:val="both"/>
      </w:pPr>
    </w:p>
    <w:p w14:paraId="1F19BF72" w14:textId="77777777" w:rsidR="00AE1CD3" w:rsidRPr="004130E1" w:rsidRDefault="00AE1CD3" w:rsidP="009D0BC5">
      <w:pPr>
        <w:jc w:val="both"/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576"/>
      </w:tblGrid>
      <w:tr w:rsidR="00AE1CD3" w:rsidRPr="004130E1" w14:paraId="53DE4277" w14:textId="77777777">
        <w:tc>
          <w:tcPr>
            <w:tcW w:w="5000" w:type="pct"/>
          </w:tcPr>
          <w:p w14:paraId="39D24CEF" w14:textId="7CF0877C" w:rsidR="00AE1CD3" w:rsidRPr="006713F1" w:rsidRDefault="006713F1" w:rsidP="009D0BC5">
            <w:pPr>
              <w:pStyle w:val="AralkYok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 w:rsidR="00426E34">
              <w:rPr>
                <w:rFonts w:ascii="Arial" w:hAnsi="Arial" w:cs="Arial"/>
                <w:sz w:val="28"/>
                <w:szCs w:val="28"/>
              </w:rPr>
              <w:t>Mayıs</w:t>
            </w:r>
            <w:proofErr w:type="spellEnd"/>
            <w:r w:rsidR="00426E34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</w:tbl>
    <w:p w14:paraId="10A8C0AD" w14:textId="77777777" w:rsidR="00AE1CD3" w:rsidRPr="004130E1" w:rsidRDefault="00AE1CD3" w:rsidP="009D0BC5">
      <w:pPr>
        <w:jc w:val="both"/>
      </w:pPr>
    </w:p>
    <w:p w14:paraId="34F46079" w14:textId="77777777" w:rsidR="00AE1CD3" w:rsidRPr="004130E1" w:rsidRDefault="00AE1CD3" w:rsidP="009D0BC5">
      <w:pPr>
        <w:jc w:val="both"/>
      </w:pPr>
      <w:r w:rsidRPr="004130E1">
        <w:br w:type="page"/>
      </w:r>
    </w:p>
    <w:p w14:paraId="1E25E191" w14:textId="77777777" w:rsidR="00AE1CD3" w:rsidRDefault="00AE1CD3" w:rsidP="009D0BC5">
      <w:pPr>
        <w:jc w:val="both"/>
        <w:rPr>
          <w:b/>
          <w:sz w:val="24"/>
          <w:szCs w:val="24"/>
          <w:u w:val="single"/>
        </w:rPr>
      </w:pPr>
      <w:bookmarkStart w:id="0" w:name="_GoBack"/>
      <w:r w:rsidRPr="004130E1">
        <w:rPr>
          <w:b/>
          <w:sz w:val="24"/>
          <w:szCs w:val="24"/>
          <w:u w:val="single"/>
        </w:rPr>
        <w:lastRenderedPageBreak/>
        <w:t>Table of Contents</w:t>
      </w:r>
    </w:p>
    <w:p w14:paraId="3606ED3E" w14:textId="77777777" w:rsidR="0040569B" w:rsidRPr="004130E1" w:rsidRDefault="0040569B" w:rsidP="009D0BC5">
      <w:pPr>
        <w:jc w:val="both"/>
        <w:rPr>
          <w:b/>
          <w:sz w:val="24"/>
          <w:szCs w:val="24"/>
          <w:u w:val="single"/>
        </w:rPr>
      </w:pPr>
    </w:p>
    <w:p w14:paraId="2A65CC53" w14:textId="26AF6AD5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Game Overview</w:t>
      </w:r>
      <w:r w:rsidR="00286C33">
        <w:rPr>
          <w:b/>
          <w:sz w:val="24"/>
          <w:szCs w:val="24"/>
        </w:rPr>
        <w:t>………………………………………………………………………...</w:t>
      </w:r>
      <w:r w:rsidR="009A1EA8">
        <w:rPr>
          <w:b/>
          <w:sz w:val="24"/>
          <w:szCs w:val="24"/>
        </w:rPr>
        <w:t>.....................Page 3</w:t>
      </w:r>
    </w:p>
    <w:p w14:paraId="3DBD139E" w14:textId="32A2353C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Game Play Mechanics</w:t>
      </w:r>
      <w:r w:rsidR="00286C33">
        <w:rPr>
          <w:b/>
          <w:sz w:val="24"/>
          <w:szCs w:val="24"/>
        </w:rPr>
        <w:t>………</w:t>
      </w:r>
      <w:r w:rsidR="009A1EA8">
        <w:rPr>
          <w:b/>
          <w:sz w:val="24"/>
          <w:szCs w:val="24"/>
        </w:rPr>
        <w:t>………………………………………………………………...............Page 3</w:t>
      </w:r>
    </w:p>
    <w:p w14:paraId="20673144" w14:textId="65915F2A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Camera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……………………………………………………………...…...…...…...…...…...…...Page 3</w:t>
      </w:r>
    </w:p>
    <w:p w14:paraId="0F4B8401" w14:textId="4348D6B4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Controls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……………………………………………………………...…...…...…...…...…...…..Page 3</w:t>
      </w:r>
    </w:p>
    <w:p w14:paraId="16EED5B8" w14:textId="2CFEB5CA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Saving and Loading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……………………………………………………………...…...…...…..Page 3</w:t>
      </w:r>
    </w:p>
    <w:p w14:paraId="2325D47F" w14:textId="56645113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Interface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……………………………………………………………...…...…...…...…...…...….Page 3</w:t>
      </w:r>
    </w:p>
    <w:p w14:paraId="5FE3A1D7" w14:textId="67C9375B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Menu and Screen Descriptions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 xml:space="preserve">……………………………………………………………..Page </w:t>
      </w:r>
      <w:r w:rsidR="00BC2D30">
        <w:rPr>
          <w:b/>
          <w:sz w:val="24"/>
          <w:szCs w:val="24"/>
        </w:rPr>
        <w:t>4</w:t>
      </w:r>
    </w:p>
    <w:p w14:paraId="193595A1" w14:textId="12DD7A13" w:rsidR="004130E1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Game World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……………………………………………………………...…...…...…...…...….Page 4</w:t>
      </w:r>
    </w:p>
    <w:p w14:paraId="5B9BA7A9" w14:textId="49FCC836" w:rsidR="00491002" w:rsidRPr="004130E1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 xml:space="preserve">Levels 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……………………………………………………………...…...…...…...…...…...….....Page 4</w:t>
      </w:r>
    </w:p>
    <w:p w14:paraId="67D4140B" w14:textId="35DB4EB2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Game Progression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 xml:space="preserve">……………………………………………………………...…...…...…....Page </w:t>
      </w:r>
      <w:r w:rsidR="00BD1FFB">
        <w:rPr>
          <w:b/>
          <w:sz w:val="24"/>
          <w:szCs w:val="24"/>
        </w:rPr>
        <w:t>7</w:t>
      </w:r>
    </w:p>
    <w:p w14:paraId="36605CE7" w14:textId="3A11F371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Characters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</w:t>
      </w:r>
      <w:r w:rsidR="00BC2D30">
        <w:rPr>
          <w:b/>
          <w:sz w:val="24"/>
          <w:szCs w:val="24"/>
        </w:rPr>
        <w:t>……………………...…...…...…...…...…....</w:t>
      </w:r>
      <w:r w:rsidR="009A1EA8">
        <w:rPr>
          <w:b/>
          <w:sz w:val="24"/>
          <w:szCs w:val="24"/>
        </w:rPr>
        <w:t>Page</w:t>
      </w:r>
      <w:r w:rsidR="00BC2D30">
        <w:rPr>
          <w:b/>
          <w:sz w:val="24"/>
          <w:szCs w:val="24"/>
        </w:rPr>
        <w:t xml:space="preserve"> </w:t>
      </w:r>
      <w:r w:rsidR="00BD1FFB">
        <w:rPr>
          <w:b/>
          <w:sz w:val="24"/>
          <w:szCs w:val="24"/>
        </w:rPr>
        <w:t>7</w:t>
      </w:r>
    </w:p>
    <w:p w14:paraId="2873BB7A" w14:textId="0A2A4D57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Items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……………………………………………………………...………………...………………</w:t>
      </w:r>
      <w:r w:rsidR="00BC2D30">
        <w:rPr>
          <w:b/>
          <w:sz w:val="24"/>
          <w:szCs w:val="24"/>
        </w:rPr>
        <w:t>…</w:t>
      </w:r>
      <w:r w:rsidR="009A1EA8">
        <w:rPr>
          <w:b/>
          <w:sz w:val="24"/>
          <w:szCs w:val="24"/>
        </w:rPr>
        <w:t xml:space="preserve">Page </w:t>
      </w:r>
      <w:r w:rsidR="00BC2D30">
        <w:rPr>
          <w:b/>
          <w:sz w:val="24"/>
          <w:szCs w:val="24"/>
        </w:rPr>
        <w:t>7</w:t>
      </w:r>
    </w:p>
    <w:p w14:paraId="4AA662BC" w14:textId="04B120B4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Abilities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 xml:space="preserve">……………………………………………………………...………………...…………….Page </w:t>
      </w:r>
      <w:r w:rsidR="00BD1FFB">
        <w:rPr>
          <w:b/>
          <w:sz w:val="24"/>
          <w:szCs w:val="24"/>
        </w:rPr>
        <w:t>8</w:t>
      </w:r>
    </w:p>
    <w:p w14:paraId="32CF360A" w14:textId="31670016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Scoring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……………………………………………………………...………………...……………</w:t>
      </w:r>
      <w:r w:rsidR="00BC2D30">
        <w:rPr>
          <w:b/>
          <w:sz w:val="24"/>
          <w:szCs w:val="24"/>
        </w:rPr>
        <w:t>…</w:t>
      </w:r>
      <w:r w:rsidR="009A1EA8">
        <w:rPr>
          <w:b/>
          <w:sz w:val="24"/>
          <w:szCs w:val="24"/>
        </w:rPr>
        <w:t xml:space="preserve">Page </w:t>
      </w:r>
      <w:r w:rsidR="00BD1FFB">
        <w:rPr>
          <w:b/>
          <w:sz w:val="24"/>
          <w:szCs w:val="24"/>
        </w:rPr>
        <w:t>8</w:t>
      </w:r>
    </w:p>
    <w:p w14:paraId="4FDD6941" w14:textId="4D5E1B4E" w:rsidR="00491002" w:rsidRPr="00491002" w:rsidRDefault="00BC2D30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Aim………..</w:t>
      </w:r>
      <w:r w:rsidR="00286C33">
        <w:rPr>
          <w:b/>
          <w:sz w:val="24"/>
          <w:szCs w:val="24"/>
        </w:rPr>
        <w:t>…………</w:t>
      </w:r>
      <w:r w:rsidR="009A1EA8">
        <w:rPr>
          <w:b/>
          <w:sz w:val="24"/>
          <w:szCs w:val="24"/>
        </w:rPr>
        <w:t>……………………………………………………………...………………...………</w:t>
      </w:r>
      <w:r>
        <w:rPr>
          <w:b/>
          <w:sz w:val="24"/>
          <w:szCs w:val="24"/>
        </w:rPr>
        <w:t>…</w:t>
      </w:r>
      <w:r w:rsidR="009A1EA8">
        <w:rPr>
          <w:b/>
          <w:sz w:val="24"/>
          <w:szCs w:val="24"/>
        </w:rPr>
        <w:t>Page</w:t>
      </w:r>
      <w:r>
        <w:rPr>
          <w:b/>
          <w:sz w:val="24"/>
          <w:szCs w:val="24"/>
        </w:rPr>
        <w:t xml:space="preserve"> </w:t>
      </w:r>
      <w:r w:rsidR="003B38D3">
        <w:rPr>
          <w:b/>
          <w:sz w:val="24"/>
          <w:szCs w:val="24"/>
        </w:rPr>
        <w:t>8</w:t>
      </w:r>
    </w:p>
    <w:p w14:paraId="3583DA16" w14:textId="784E425B" w:rsidR="00491002" w:rsidRPr="00491002" w:rsidRDefault="00491002" w:rsidP="009D0BC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30E1">
        <w:rPr>
          <w:b/>
          <w:sz w:val="24"/>
          <w:szCs w:val="24"/>
        </w:rPr>
        <w:t>Design Notes</w:t>
      </w:r>
      <w:r w:rsidR="009A1EA8">
        <w:rPr>
          <w:b/>
          <w:sz w:val="24"/>
          <w:szCs w:val="24"/>
        </w:rPr>
        <w:t>………………………………………………………………………...……………….........</w:t>
      </w:r>
      <w:r w:rsidR="00BC2D30">
        <w:rPr>
          <w:b/>
          <w:sz w:val="24"/>
          <w:szCs w:val="24"/>
        </w:rPr>
        <w:t>.</w:t>
      </w:r>
      <w:r w:rsidR="009A1EA8">
        <w:rPr>
          <w:b/>
          <w:sz w:val="24"/>
          <w:szCs w:val="24"/>
        </w:rPr>
        <w:t xml:space="preserve">Page </w:t>
      </w:r>
      <w:r w:rsidR="003B38D3">
        <w:rPr>
          <w:b/>
          <w:sz w:val="24"/>
          <w:szCs w:val="24"/>
        </w:rPr>
        <w:t>8</w:t>
      </w:r>
    </w:p>
    <w:bookmarkEnd w:id="0"/>
    <w:p w14:paraId="2027F868" w14:textId="77777777" w:rsidR="00491002" w:rsidRPr="004130E1" w:rsidRDefault="00491002" w:rsidP="009D0BC5">
      <w:pPr>
        <w:pStyle w:val="ListeParagraf"/>
        <w:jc w:val="both"/>
        <w:rPr>
          <w:b/>
          <w:sz w:val="24"/>
          <w:szCs w:val="24"/>
        </w:rPr>
      </w:pPr>
    </w:p>
    <w:p w14:paraId="5E722253" w14:textId="77777777" w:rsidR="00491002" w:rsidRPr="00491002" w:rsidRDefault="00491002" w:rsidP="009D0BC5">
      <w:pPr>
        <w:pStyle w:val="ListeParagraf"/>
        <w:jc w:val="both"/>
        <w:rPr>
          <w:b/>
          <w:sz w:val="24"/>
          <w:szCs w:val="24"/>
        </w:rPr>
      </w:pPr>
    </w:p>
    <w:p w14:paraId="26550B23" w14:textId="0C462B27" w:rsidR="00AE1CD3" w:rsidRPr="004130E1" w:rsidRDefault="00AE1CD3" w:rsidP="009D0BC5">
      <w:pPr>
        <w:jc w:val="both"/>
        <w:rPr>
          <w:sz w:val="24"/>
          <w:szCs w:val="24"/>
        </w:rPr>
      </w:pPr>
      <w:r w:rsidRPr="004130E1">
        <w:rPr>
          <w:sz w:val="24"/>
          <w:szCs w:val="24"/>
        </w:rPr>
        <w:br w:type="page"/>
      </w:r>
    </w:p>
    <w:p w14:paraId="32DA07FA" w14:textId="42BB5706" w:rsidR="006713F1" w:rsidRDefault="006713F1" w:rsidP="009D0BC5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ab/>
      </w:r>
    </w:p>
    <w:p w14:paraId="20DDCFA0" w14:textId="77777777" w:rsidR="008606AF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1053C">
        <w:rPr>
          <w:rFonts w:ascii="Arial" w:hAnsi="Arial" w:cs="Arial"/>
          <w:b/>
          <w:sz w:val="24"/>
          <w:szCs w:val="24"/>
        </w:rPr>
        <w:t>Game Overview</w:t>
      </w:r>
    </w:p>
    <w:p w14:paraId="1A465C4B" w14:textId="77777777" w:rsidR="00F405D5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3571A80C" w14:textId="7872E1F2" w:rsidR="00AE1CD3" w:rsidRDefault="00C65DB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06AF">
        <w:rPr>
          <w:rFonts w:ascii="Arial" w:hAnsi="Arial" w:cs="Arial"/>
          <w:sz w:val="24"/>
          <w:szCs w:val="24"/>
        </w:rPr>
        <w:t>Oyun</w:t>
      </w:r>
      <w:proofErr w:type="spellEnd"/>
      <w:r w:rsidR="00491002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sanal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gezi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ile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dünyayı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tanımak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seyahat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tutkusunu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karşılamak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amacıyla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3F1" w:rsidRPr="008606AF">
        <w:rPr>
          <w:rFonts w:ascii="Arial" w:hAnsi="Arial" w:cs="Arial"/>
          <w:sz w:val="24"/>
          <w:szCs w:val="24"/>
        </w:rPr>
        <w:t>tasarlanmıştır</w:t>
      </w:r>
      <w:proofErr w:type="spellEnd"/>
      <w:r w:rsidR="006713F1" w:rsidRPr="008606AF">
        <w:rPr>
          <w:rFonts w:ascii="Arial" w:hAnsi="Arial" w:cs="Arial"/>
          <w:sz w:val="24"/>
          <w:szCs w:val="24"/>
        </w:rPr>
        <w:t>.</w:t>
      </w:r>
      <w:proofErr w:type="gramEnd"/>
    </w:p>
    <w:p w14:paraId="6A530349" w14:textId="77777777" w:rsidR="008606AF" w:rsidRDefault="008606AF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3A802B68" w14:textId="77777777" w:rsidR="00F405D5" w:rsidRPr="008606AF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5CBE0083" w14:textId="77777777" w:rsidR="00C65DBF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713F1">
        <w:rPr>
          <w:rFonts w:ascii="Arial" w:hAnsi="Arial" w:cs="Arial"/>
          <w:b/>
          <w:sz w:val="24"/>
          <w:szCs w:val="24"/>
        </w:rPr>
        <w:t>Game Play Mechanics</w:t>
      </w:r>
    </w:p>
    <w:p w14:paraId="184F6830" w14:textId="77777777" w:rsidR="00F405D5" w:rsidRPr="006713F1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389765FC" w14:textId="3ECAF3F7" w:rsidR="009B5E78" w:rsidRDefault="00DF382B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Oyun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5DBF" w:rsidRPr="006713F1">
        <w:rPr>
          <w:rFonts w:ascii="Arial" w:hAnsi="Arial" w:cs="Arial"/>
          <w:sz w:val="24"/>
          <w:szCs w:val="24"/>
        </w:rPr>
        <w:t xml:space="preserve">single player </w:t>
      </w:r>
      <w:proofErr w:type="spellStart"/>
      <w:r w:rsidR="006713F1">
        <w:rPr>
          <w:rFonts w:ascii="Arial" w:hAnsi="Arial" w:cs="Arial"/>
          <w:sz w:val="24"/>
          <w:szCs w:val="24"/>
        </w:rPr>
        <w:t>olarak</w:t>
      </w:r>
      <w:proofErr w:type="spellEnd"/>
      <w:r w:rsid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DBF" w:rsidRPr="006713F1">
        <w:rPr>
          <w:rFonts w:ascii="Arial" w:hAnsi="Arial" w:cs="Arial"/>
          <w:sz w:val="24"/>
          <w:szCs w:val="24"/>
        </w:rPr>
        <w:t>oynan</w:t>
      </w:r>
      <w:r w:rsidR="006713F1">
        <w:rPr>
          <w:rFonts w:ascii="Arial" w:hAnsi="Arial" w:cs="Arial"/>
          <w:sz w:val="24"/>
          <w:szCs w:val="24"/>
        </w:rPr>
        <w:t>ır</w:t>
      </w:r>
      <w:proofErr w:type="spellEnd"/>
      <w:r w:rsidR="006713F1">
        <w:rPr>
          <w:rFonts w:ascii="Arial" w:hAnsi="Arial" w:cs="Arial"/>
          <w:sz w:val="24"/>
          <w:szCs w:val="24"/>
        </w:rPr>
        <w:t>.</w:t>
      </w:r>
      <w:proofErr w:type="gramEnd"/>
      <w:r w:rsidR="006713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90DB6">
        <w:rPr>
          <w:rFonts w:ascii="Arial" w:hAnsi="Arial" w:cs="Arial"/>
          <w:sz w:val="24"/>
          <w:szCs w:val="24"/>
        </w:rPr>
        <w:t>Oyuncu</w:t>
      </w:r>
      <w:proofErr w:type="spellEnd"/>
      <w:r w:rsid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B6">
        <w:rPr>
          <w:rFonts w:ascii="Arial" w:hAnsi="Arial" w:cs="Arial"/>
          <w:sz w:val="24"/>
          <w:szCs w:val="24"/>
        </w:rPr>
        <w:t>kişi</w:t>
      </w:r>
      <w:r w:rsidR="00FF55CC">
        <w:rPr>
          <w:rFonts w:ascii="Arial" w:hAnsi="Arial" w:cs="Arial"/>
          <w:sz w:val="24"/>
          <w:szCs w:val="24"/>
        </w:rPr>
        <w:t>n</w:t>
      </w:r>
      <w:r w:rsidR="00C90DB6">
        <w:rPr>
          <w:rFonts w:ascii="Arial" w:hAnsi="Arial" w:cs="Arial"/>
          <w:sz w:val="24"/>
          <w:szCs w:val="24"/>
        </w:rPr>
        <w:t>in</w:t>
      </w:r>
      <w:proofErr w:type="spellEnd"/>
      <w:r w:rsid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B6">
        <w:rPr>
          <w:rFonts w:ascii="Arial" w:hAnsi="Arial" w:cs="Arial"/>
          <w:sz w:val="24"/>
          <w:szCs w:val="24"/>
        </w:rPr>
        <w:t>kendisidir</w:t>
      </w:r>
      <w:proofErr w:type="spellEnd"/>
      <w:r w:rsidR="00C90DB6">
        <w:rPr>
          <w:rFonts w:ascii="Arial" w:hAnsi="Arial" w:cs="Arial"/>
          <w:sz w:val="24"/>
          <w:szCs w:val="24"/>
        </w:rPr>
        <w:t>.</w:t>
      </w:r>
      <w:proofErr w:type="gramEnd"/>
      <w:r w:rsidR="00C90DB6">
        <w:rPr>
          <w:rFonts w:ascii="Arial" w:hAnsi="Arial" w:cs="Arial"/>
          <w:sz w:val="24"/>
          <w:szCs w:val="24"/>
        </w:rPr>
        <w:t xml:space="preserve"> </w:t>
      </w:r>
      <w:r w:rsidR="00D11944" w:rsidRPr="006713F1">
        <w:rPr>
          <w:rFonts w:ascii="Arial" w:hAnsi="Arial" w:cs="Arial"/>
          <w:sz w:val="24"/>
          <w:szCs w:val="24"/>
        </w:rPr>
        <w:t xml:space="preserve">Text </w:t>
      </w:r>
      <w:proofErr w:type="spellStart"/>
      <w:r w:rsidR="00D11944" w:rsidRPr="006713F1">
        <w:rPr>
          <w:rFonts w:ascii="Arial" w:hAnsi="Arial" w:cs="Arial"/>
          <w:sz w:val="24"/>
          <w:szCs w:val="24"/>
        </w:rPr>
        <w:t>bazlı</w:t>
      </w:r>
      <w:proofErr w:type="spellEnd"/>
      <w:r w:rsidR="00D11944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944" w:rsidRPr="006713F1">
        <w:rPr>
          <w:rFonts w:ascii="Arial" w:hAnsi="Arial" w:cs="Arial"/>
          <w:sz w:val="24"/>
          <w:szCs w:val="24"/>
        </w:rPr>
        <w:t>ve</w:t>
      </w:r>
      <w:proofErr w:type="spellEnd"/>
      <w:r w:rsidR="00D11944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944" w:rsidRPr="006713F1">
        <w:rPr>
          <w:rFonts w:ascii="Arial" w:hAnsi="Arial" w:cs="Arial"/>
          <w:sz w:val="24"/>
          <w:szCs w:val="24"/>
        </w:rPr>
        <w:t>seçimlere</w:t>
      </w:r>
      <w:proofErr w:type="spellEnd"/>
      <w:r w:rsidR="00D11944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944" w:rsidRPr="006713F1">
        <w:rPr>
          <w:rFonts w:ascii="Arial" w:hAnsi="Arial" w:cs="Arial"/>
          <w:sz w:val="24"/>
          <w:szCs w:val="24"/>
        </w:rPr>
        <w:t>dayalı</w:t>
      </w:r>
      <w:proofErr w:type="spellEnd"/>
      <w:r w:rsidR="00D11944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olan</w:t>
      </w:r>
      <w:proofErr w:type="spellEnd"/>
      <w:r>
        <w:rPr>
          <w:rFonts w:ascii="Arial" w:hAnsi="Arial" w:cs="Arial"/>
          <w:sz w:val="24"/>
          <w:szCs w:val="24"/>
        </w:rPr>
        <w:t xml:space="preserve"> “idle games” </w:t>
      </w:r>
      <w:proofErr w:type="spellStart"/>
      <w:r>
        <w:rPr>
          <w:rFonts w:ascii="Arial" w:hAnsi="Arial" w:cs="Arial"/>
          <w:sz w:val="24"/>
          <w:szCs w:val="24"/>
        </w:rPr>
        <w:t>tarzı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B7B83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oyundur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14:paraId="620E0E78" w14:textId="77777777" w:rsidR="00F405D5" w:rsidRDefault="00F405D5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1F69F42C" w14:textId="233059C7" w:rsidR="00AE1CD3" w:rsidRPr="006713F1" w:rsidRDefault="00C65DBF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  <w:r w:rsidRPr="006713F1">
        <w:rPr>
          <w:rFonts w:ascii="Arial" w:hAnsi="Arial" w:cs="Arial"/>
          <w:sz w:val="24"/>
          <w:szCs w:val="24"/>
        </w:rPr>
        <w:t xml:space="preserve">   </w:t>
      </w:r>
    </w:p>
    <w:p w14:paraId="3EC90EC8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713F1">
        <w:rPr>
          <w:rFonts w:ascii="Arial" w:hAnsi="Arial" w:cs="Arial"/>
          <w:b/>
          <w:sz w:val="24"/>
          <w:szCs w:val="24"/>
        </w:rPr>
        <w:t>Camera</w:t>
      </w:r>
    </w:p>
    <w:p w14:paraId="395CC318" w14:textId="77777777" w:rsidR="00F405D5" w:rsidRPr="006713F1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4248DD7B" w14:textId="74993779" w:rsidR="00AE1CD3" w:rsidRPr="006713F1" w:rsidRDefault="00DF382B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Oyunun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çoğu</w:t>
      </w:r>
      <w:proofErr w:type="spellEnd"/>
      <w:r w:rsidR="009B5E78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görünümünü</w:t>
      </w:r>
      <w:proofErr w:type="spellEnd"/>
      <w:r w:rsidR="009B5E78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seçimlerin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yapılacağı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tablolar</w:t>
      </w:r>
      <w:proofErr w:type="spellEnd"/>
      <w:r w:rsidR="009B5E78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ve</w:t>
      </w:r>
      <w:proofErr w:type="spellEnd"/>
      <w:r w:rsidR="009B5E78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karakter</w:t>
      </w:r>
      <w:proofErr w:type="spellEnd"/>
      <w:r w:rsidR="009B5E78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notları</w:t>
      </w:r>
      <w:proofErr w:type="spellEnd"/>
      <w:r w:rsidR="009B5E78" w:rsidRPr="0067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6713F1">
        <w:rPr>
          <w:rFonts w:ascii="Arial" w:hAnsi="Arial" w:cs="Arial"/>
          <w:sz w:val="24"/>
          <w:szCs w:val="24"/>
        </w:rPr>
        <w:t>oluşturmakta</w:t>
      </w:r>
      <w:r>
        <w:rPr>
          <w:rFonts w:ascii="Arial" w:hAnsi="Arial" w:cs="Arial"/>
          <w:sz w:val="24"/>
          <w:szCs w:val="24"/>
        </w:rPr>
        <w:t>dır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9B5E78" w:rsidRPr="006713F1">
        <w:rPr>
          <w:rFonts w:ascii="Arial" w:hAnsi="Arial" w:cs="Arial"/>
          <w:sz w:val="24"/>
          <w:szCs w:val="24"/>
        </w:rPr>
        <w:t xml:space="preserve"> </w:t>
      </w:r>
    </w:p>
    <w:p w14:paraId="4D1976D6" w14:textId="395D0BE1" w:rsidR="009B5E78" w:rsidRDefault="009B5E78" w:rsidP="009D0BC5">
      <w:pPr>
        <w:pStyle w:val="ListeParagraf"/>
        <w:jc w:val="both"/>
        <w:rPr>
          <w:sz w:val="24"/>
          <w:szCs w:val="24"/>
        </w:rPr>
      </w:pPr>
    </w:p>
    <w:p w14:paraId="504DFBB1" w14:textId="77777777" w:rsidR="00F405D5" w:rsidRPr="009B5E78" w:rsidRDefault="00F405D5" w:rsidP="009D0BC5">
      <w:pPr>
        <w:pStyle w:val="ListeParagraf"/>
        <w:jc w:val="both"/>
        <w:rPr>
          <w:sz w:val="24"/>
          <w:szCs w:val="24"/>
        </w:rPr>
      </w:pPr>
    </w:p>
    <w:p w14:paraId="006594D3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F382B">
        <w:rPr>
          <w:rFonts w:ascii="Arial" w:hAnsi="Arial" w:cs="Arial"/>
          <w:b/>
          <w:sz w:val="24"/>
          <w:szCs w:val="24"/>
        </w:rPr>
        <w:t>Controls</w:t>
      </w:r>
    </w:p>
    <w:p w14:paraId="36B53866" w14:textId="77777777" w:rsidR="00F405D5" w:rsidRPr="00DF382B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4717F046" w14:textId="0CBFF0A9" w:rsidR="00AE1CD3" w:rsidRPr="00DF382B" w:rsidRDefault="00F405D5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Oyun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E34">
        <w:rPr>
          <w:rFonts w:ascii="Arial" w:hAnsi="Arial" w:cs="Arial"/>
          <w:sz w:val="24"/>
          <w:szCs w:val="24"/>
        </w:rPr>
        <w:t>mobilde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DBF" w:rsidRPr="00DF382B">
        <w:rPr>
          <w:rFonts w:ascii="Arial" w:hAnsi="Arial" w:cs="Arial"/>
          <w:sz w:val="24"/>
          <w:szCs w:val="24"/>
        </w:rPr>
        <w:t>oynan</w:t>
      </w:r>
      <w:r>
        <w:rPr>
          <w:rFonts w:ascii="Arial" w:hAnsi="Arial" w:cs="Arial"/>
          <w:sz w:val="24"/>
          <w:szCs w:val="24"/>
        </w:rPr>
        <w:t>mak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üzere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tasarlanmıştır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Seçimlere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dayalı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bir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oyun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olduğu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için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bir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aksiyon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veya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çoklu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tuş</w:t>
      </w:r>
      <w:proofErr w:type="spellEnd"/>
      <w:r w:rsidR="009B5E78"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E78" w:rsidRPr="00DF382B">
        <w:rPr>
          <w:rFonts w:ascii="Arial" w:hAnsi="Arial" w:cs="Arial"/>
          <w:sz w:val="24"/>
          <w:szCs w:val="24"/>
        </w:rPr>
        <w:t>kont</w:t>
      </w:r>
      <w:r w:rsidR="00C90DB6">
        <w:rPr>
          <w:rFonts w:ascii="Arial" w:hAnsi="Arial" w:cs="Arial"/>
          <w:sz w:val="24"/>
          <w:szCs w:val="24"/>
        </w:rPr>
        <w:t>r</w:t>
      </w:r>
      <w:r w:rsidR="009B5E78" w:rsidRPr="00DF382B">
        <w:rPr>
          <w:rFonts w:ascii="Arial" w:hAnsi="Arial" w:cs="Arial"/>
          <w:sz w:val="24"/>
          <w:szCs w:val="24"/>
        </w:rPr>
        <w:t>olüne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ihtiyaç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yoktur</w:t>
      </w:r>
      <w:proofErr w:type="spellEnd"/>
      <w:r>
        <w:rPr>
          <w:rFonts w:ascii="Arial" w:hAnsi="Arial" w:cs="Arial"/>
          <w:sz w:val="24"/>
          <w:szCs w:val="24"/>
        </w:rPr>
        <w:t xml:space="preserve">; touch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rahatlıkla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edilir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FAFEC2" w14:textId="77777777" w:rsidR="009B5E78" w:rsidRDefault="009B5E78" w:rsidP="009D0BC5">
      <w:pPr>
        <w:pStyle w:val="ListeParagraf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ABD96EE" w14:textId="77777777" w:rsidR="00F405D5" w:rsidRPr="00DF382B" w:rsidRDefault="00F405D5" w:rsidP="009D0BC5">
      <w:pPr>
        <w:pStyle w:val="ListeParagraf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C699A86" w14:textId="77777777" w:rsidR="00AE1CD3" w:rsidRPr="00DF382B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F382B">
        <w:rPr>
          <w:rFonts w:ascii="Arial" w:hAnsi="Arial" w:cs="Arial"/>
          <w:b/>
          <w:sz w:val="24"/>
          <w:szCs w:val="24"/>
        </w:rPr>
        <w:t>Saving and Loading</w:t>
      </w:r>
    </w:p>
    <w:p w14:paraId="7A59F280" w14:textId="4E278210" w:rsidR="00AE1CD3" w:rsidRDefault="009B5E78" w:rsidP="009D0BC5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382B">
        <w:rPr>
          <w:rFonts w:ascii="Arial" w:hAnsi="Arial" w:cs="Arial"/>
          <w:sz w:val="24"/>
          <w:szCs w:val="24"/>
        </w:rPr>
        <w:t>Oyunun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DF382B">
        <w:rPr>
          <w:rFonts w:ascii="Arial" w:hAnsi="Arial" w:cs="Arial"/>
          <w:sz w:val="24"/>
          <w:szCs w:val="24"/>
        </w:rPr>
        <w:t>aşamasında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, her </w:t>
      </w:r>
      <w:proofErr w:type="spellStart"/>
      <w:r w:rsidRPr="00DF382B">
        <w:rPr>
          <w:rFonts w:ascii="Arial" w:hAnsi="Arial" w:cs="Arial"/>
          <w:sz w:val="24"/>
          <w:szCs w:val="24"/>
        </w:rPr>
        <w:t>yapılan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seçim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kayıt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edilecektir</w:t>
      </w:r>
      <w:proofErr w:type="spellEnd"/>
      <w:r w:rsidRPr="00DF382B">
        <w:rPr>
          <w:rFonts w:ascii="Arial" w:hAnsi="Arial" w:cs="Arial"/>
          <w:sz w:val="24"/>
          <w:szCs w:val="24"/>
        </w:rPr>
        <w:t>.</w:t>
      </w:r>
      <w:proofErr w:type="gramEnd"/>
      <w:r w:rsidR="00DF38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382B">
        <w:rPr>
          <w:rFonts w:ascii="Arial" w:hAnsi="Arial" w:cs="Arial"/>
          <w:sz w:val="24"/>
          <w:szCs w:val="24"/>
        </w:rPr>
        <w:t xml:space="preserve">Loading </w:t>
      </w:r>
      <w:proofErr w:type="spellStart"/>
      <w:r w:rsidRPr="00DF382B">
        <w:rPr>
          <w:rFonts w:ascii="Arial" w:hAnsi="Arial" w:cs="Arial"/>
          <w:sz w:val="24"/>
          <w:szCs w:val="24"/>
        </w:rPr>
        <w:t>işlemi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oyun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acıldığında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otomatik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yapılacaktır</w:t>
      </w:r>
      <w:proofErr w:type="spellEnd"/>
      <w:r w:rsidRPr="00DF382B">
        <w:rPr>
          <w:rFonts w:ascii="Arial" w:hAnsi="Arial" w:cs="Arial"/>
          <w:sz w:val="24"/>
          <w:szCs w:val="24"/>
        </w:rPr>
        <w:t>.</w:t>
      </w:r>
      <w:proofErr w:type="gramEnd"/>
      <w:r w:rsidRPr="00DF382B">
        <w:rPr>
          <w:rFonts w:ascii="Arial" w:hAnsi="Arial" w:cs="Arial"/>
          <w:sz w:val="24"/>
          <w:szCs w:val="24"/>
        </w:rPr>
        <w:t xml:space="preserve"> </w:t>
      </w:r>
    </w:p>
    <w:p w14:paraId="36541C4D" w14:textId="77777777" w:rsidR="00F405D5" w:rsidRPr="00DF382B" w:rsidRDefault="00F405D5" w:rsidP="009D0BC5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7B90106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F382B">
        <w:rPr>
          <w:rFonts w:ascii="Arial" w:hAnsi="Arial" w:cs="Arial"/>
          <w:b/>
          <w:sz w:val="24"/>
          <w:szCs w:val="24"/>
        </w:rPr>
        <w:t>Interface</w:t>
      </w:r>
    </w:p>
    <w:p w14:paraId="54A6B3A3" w14:textId="77777777" w:rsidR="00F405D5" w:rsidRPr="00DF382B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40CA00A0" w14:textId="4F869A0B" w:rsidR="00AE1CD3" w:rsidRDefault="009B5E78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r w:rsidRPr="00DF382B">
        <w:rPr>
          <w:rFonts w:ascii="Arial" w:hAnsi="Arial" w:cs="Arial"/>
          <w:sz w:val="24"/>
          <w:szCs w:val="24"/>
        </w:rPr>
        <w:t>Oyun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tamamen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interface </w:t>
      </w:r>
      <w:proofErr w:type="spellStart"/>
      <w:r w:rsidRPr="00DF382B">
        <w:rPr>
          <w:rFonts w:ascii="Arial" w:hAnsi="Arial" w:cs="Arial"/>
          <w:sz w:val="24"/>
          <w:szCs w:val="24"/>
        </w:rPr>
        <w:t>üzerinden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yürüyeceğinden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arayüz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büyük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önem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gerektirmekte</w:t>
      </w:r>
      <w:r w:rsidR="00426E34">
        <w:rPr>
          <w:rFonts w:ascii="Arial" w:hAnsi="Arial" w:cs="Arial"/>
          <w:sz w:val="24"/>
          <w:szCs w:val="24"/>
        </w:rPr>
        <w:t>dir</w:t>
      </w:r>
      <w:proofErr w:type="spellEnd"/>
      <w:proofErr w:type="gramStart"/>
      <w:r w:rsidR="00426E34">
        <w:rPr>
          <w:rFonts w:ascii="Arial" w:hAnsi="Arial" w:cs="Arial"/>
          <w:sz w:val="24"/>
          <w:szCs w:val="24"/>
        </w:rPr>
        <w:t>.</w:t>
      </w:r>
      <w:r w:rsidRPr="00DF382B">
        <w:rPr>
          <w:rFonts w:ascii="Arial" w:hAnsi="Arial" w:cs="Arial"/>
          <w:sz w:val="24"/>
          <w:szCs w:val="24"/>
        </w:rPr>
        <w:t>.</w:t>
      </w:r>
      <w:proofErr w:type="gramEnd"/>
      <w:r w:rsidR="00D10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Tablolar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382B">
        <w:rPr>
          <w:rFonts w:ascii="Arial" w:hAnsi="Arial" w:cs="Arial"/>
          <w:sz w:val="24"/>
          <w:szCs w:val="24"/>
        </w:rPr>
        <w:t>menüler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382B">
        <w:rPr>
          <w:rFonts w:ascii="Arial" w:hAnsi="Arial" w:cs="Arial"/>
          <w:sz w:val="24"/>
          <w:szCs w:val="24"/>
        </w:rPr>
        <w:t>buttonlar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formata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uygun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bir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biçimde</w:t>
      </w:r>
      <w:proofErr w:type="spellEnd"/>
      <w:r w:rsidRPr="00DF3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2B">
        <w:rPr>
          <w:rFonts w:ascii="Arial" w:hAnsi="Arial" w:cs="Arial"/>
          <w:sz w:val="24"/>
          <w:szCs w:val="24"/>
        </w:rPr>
        <w:t>tasarlanacak</w:t>
      </w:r>
      <w:r w:rsidR="00426E34">
        <w:rPr>
          <w:rFonts w:ascii="Arial" w:hAnsi="Arial" w:cs="Arial"/>
          <w:sz w:val="24"/>
          <w:szCs w:val="24"/>
        </w:rPr>
        <w:t>tır</w:t>
      </w:r>
      <w:proofErr w:type="spellEnd"/>
      <w:proofErr w:type="gramStart"/>
      <w:r w:rsidR="00426E34">
        <w:rPr>
          <w:rFonts w:ascii="Arial" w:hAnsi="Arial" w:cs="Arial"/>
          <w:sz w:val="24"/>
          <w:szCs w:val="24"/>
        </w:rPr>
        <w:t>.</w:t>
      </w:r>
      <w:r w:rsidRPr="00DF382B">
        <w:rPr>
          <w:rFonts w:ascii="Arial" w:hAnsi="Arial" w:cs="Arial"/>
          <w:sz w:val="24"/>
          <w:szCs w:val="24"/>
        </w:rPr>
        <w:t>.</w:t>
      </w:r>
      <w:proofErr w:type="gramEnd"/>
      <w:r w:rsidR="007C40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40C3">
        <w:rPr>
          <w:rFonts w:ascii="Arial" w:hAnsi="Arial" w:cs="Arial"/>
          <w:sz w:val="24"/>
          <w:szCs w:val="24"/>
        </w:rPr>
        <w:t>(</w:t>
      </w:r>
      <w:proofErr w:type="spellStart"/>
      <w:r w:rsidR="007C40C3">
        <w:rPr>
          <w:rFonts w:ascii="Arial" w:hAnsi="Arial" w:cs="Arial"/>
          <w:sz w:val="24"/>
          <w:szCs w:val="24"/>
        </w:rPr>
        <w:t>Görsel</w:t>
      </w:r>
      <w:proofErr w:type="spellEnd"/>
      <w:r w:rsidR="007C4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>
        <w:rPr>
          <w:rFonts w:ascii="Arial" w:hAnsi="Arial" w:cs="Arial"/>
          <w:sz w:val="24"/>
          <w:szCs w:val="24"/>
        </w:rPr>
        <w:t>olarak</w:t>
      </w:r>
      <w:proofErr w:type="spellEnd"/>
      <w:r w:rsidR="007C4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>
        <w:rPr>
          <w:rFonts w:ascii="Arial" w:hAnsi="Arial" w:cs="Arial"/>
          <w:sz w:val="24"/>
          <w:szCs w:val="24"/>
        </w:rPr>
        <w:t>zenginleştirilebilir</w:t>
      </w:r>
      <w:proofErr w:type="spellEnd"/>
      <w:r w:rsidR="007C40C3">
        <w:rPr>
          <w:rFonts w:ascii="Arial" w:hAnsi="Arial" w:cs="Arial"/>
          <w:sz w:val="24"/>
          <w:szCs w:val="24"/>
        </w:rPr>
        <w:t>.)</w:t>
      </w:r>
      <w:proofErr w:type="gramEnd"/>
    </w:p>
    <w:p w14:paraId="0DB209D3" w14:textId="77777777" w:rsidR="008606AF" w:rsidRDefault="008606A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5046A6E6" w14:textId="77777777" w:rsidR="00426E34" w:rsidRDefault="00426E34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417DB2E0" w14:textId="77777777" w:rsidR="00426E34" w:rsidRDefault="00426E34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0E4415BE" w14:textId="77777777" w:rsidR="00426E34" w:rsidRDefault="00426E34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2086C0EF" w14:textId="77777777" w:rsidR="00AE1CD3" w:rsidRPr="00D1053C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1053C">
        <w:rPr>
          <w:rFonts w:ascii="Arial" w:hAnsi="Arial" w:cs="Arial"/>
          <w:b/>
          <w:sz w:val="24"/>
          <w:szCs w:val="24"/>
        </w:rPr>
        <w:lastRenderedPageBreak/>
        <w:t>Menu and Screen Descriptions</w:t>
      </w:r>
    </w:p>
    <w:p w14:paraId="480BF4E0" w14:textId="77777777" w:rsidR="00F405D5" w:rsidRDefault="003A3433" w:rsidP="009D0BC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D1053C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D1053C">
        <w:rPr>
          <w:rFonts w:ascii="Arial" w:hAnsi="Arial" w:cs="Arial"/>
          <w:sz w:val="24"/>
          <w:szCs w:val="24"/>
        </w:rPr>
        <w:t>menu</w:t>
      </w:r>
      <w:r w:rsidR="00F405D5">
        <w:rPr>
          <w:rFonts w:ascii="Arial" w:hAnsi="Arial" w:cs="Arial"/>
          <w:sz w:val="24"/>
          <w:szCs w:val="24"/>
        </w:rPr>
        <w:t>de</w:t>
      </w:r>
      <w:proofErr w:type="spellEnd"/>
      <w:r w:rsidRPr="00D10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kat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edilen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mesafe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5D5">
        <w:rPr>
          <w:rFonts w:ascii="Arial" w:hAnsi="Arial" w:cs="Arial"/>
          <w:sz w:val="24"/>
          <w:szCs w:val="24"/>
        </w:rPr>
        <w:t>ulaşım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araçlarının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seçim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tuşları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5D5">
        <w:rPr>
          <w:rFonts w:ascii="Arial" w:hAnsi="Arial" w:cs="Arial"/>
          <w:sz w:val="24"/>
          <w:szCs w:val="24"/>
        </w:rPr>
        <w:t>alınan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araç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sayısı</w:t>
      </w:r>
      <w:proofErr w:type="spellEnd"/>
      <w:r w:rsidR="007C4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yer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almaktadır</w:t>
      </w:r>
      <w:proofErr w:type="spellEnd"/>
      <w:r w:rsidR="00F405D5">
        <w:rPr>
          <w:rFonts w:ascii="Arial" w:hAnsi="Arial" w:cs="Arial"/>
          <w:sz w:val="24"/>
          <w:szCs w:val="24"/>
        </w:rPr>
        <w:t>.</w:t>
      </w:r>
      <w:proofErr w:type="gramEnd"/>
    </w:p>
    <w:p w14:paraId="0BBFCAF4" w14:textId="0DBE0806" w:rsidR="003A3433" w:rsidRDefault="007C40C3" w:rsidP="009D0BC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9A4493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90DB6">
        <w:rPr>
          <w:rFonts w:ascii="Arial" w:hAnsi="Arial" w:cs="Arial"/>
          <w:b/>
          <w:sz w:val="24"/>
          <w:szCs w:val="24"/>
        </w:rPr>
        <w:t>Game World</w:t>
      </w:r>
    </w:p>
    <w:p w14:paraId="4E468F11" w14:textId="77777777" w:rsidR="00F405D5" w:rsidRPr="00C90DB6" w:rsidRDefault="00F405D5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1007BA83" w14:textId="77777777" w:rsidR="00F405D5" w:rsidRDefault="003A3433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90DB6">
        <w:rPr>
          <w:rFonts w:ascii="Arial" w:hAnsi="Arial" w:cs="Arial"/>
          <w:sz w:val="24"/>
          <w:szCs w:val="24"/>
        </w:rPr>
        <w:t>Oyun</w:t>
      </w:r>
      <w:proofErr w:type="spellEnd"/>
      <w:r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DB6">
        <w:rPr>
          <w:rFonts w:ascii="Arial" w:hAnsi="Arial" w:cs="Arial"/>
          <w:sz w:val="24"/>
          <w:szCs w:val="24"/>
        </w:rPr>
        <w:t>dünyası</w:t>
      </w:r>
      <w:proofErr w:type="spellEnd"/>
      <w:r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içinde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yaşadığımız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gerçek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dünya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olacak</w:t>
      </w:r>
      <w:r w:rsidR="00F405D5">
        <w:rPr>
          <w:rFonts w:ascii="Arial" w:hAnsi="Arial" w:cs="Arial"/>
          <w:sz w:val="24"/>
          <w:szCs w:val="24"/>
        </w:rPr>
        <w:t>tır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>.</w:t>
      </w:r>
      <w:proofErr w:type="gram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Gez</w:t>
      </w:r>
      <w:r w:rsidR="00F405D5">
        <w:rPr>
          <w:rFonts w:ascii="Arial" w:hAnsi="Arial" w:cs="Arial"/>
          <w:sz w:val="24"/>
          <w:szCs w:val="24"/>
        </w:rPr>
        <w:t>mek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istediğimiz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D5">
        <w:rPr>
          <w:rFonts w:ascii="Arial" w:hAnsi="Arial" w:cs="Arial"/>
          <w:sz w:val="24"/>
          <w:szCs w:val="24"/>
        </w:rPr>
        <w:t>şehre</w:t>
      </w:r>
      <w:proofErr w:type="spellEnd"/>
      <w:r w:rsidR="00F405D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F405D5">
        <w:rPr>
          <w:rFonts w:ascii="Arial" w:hAnsi="Arial" w:cs="Arial"/>
          <w:sz w:val="24"/>
          <w:szCs w:val="24"/>
        </w:rPr>
        <w:t>fotog</w:t>
      </w:r>
      <w:r w:rsidR="007C40C3" w:rsidRPr="00C90DB6">
        <w:rPr>
          <w:rFonts w:ascii="Arial" w:hAnsi="Arial" w:cs="Arial"/>
          <w:sz w:val="24"/>
          <w:szCs w:val="24"/>
        </w:rPr>
        <w:t>rafik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olarak</w:t>
      </w:r>
      <w:proofErr w:type="spellEnd"/>
      <w:r w:rsidR="007C40C3" w:rsidRPr="00C9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0C3" w:rsidRPr="00C90DB6">
        <w:rPr>
          <w:rFonts w:ascii="Arial" w:hAnsi="Arial" w:cs="Arial"/>
          <w:sz w:val="24"/>
          <w:szCs w:val="24"/>
        </w:rPr>
        <w:t>değişebilecek</w:t>
      </w:r>
      <w:r w:rsidR="00F405D5">
        <w:rPr>
          <w:rFonts w:ascii="Arial" w:hAnsi="Arial" w:cs="Arial"/>
          <w:sz w:val="24"/>
          <w:szCs w:val="24"/>
        </w:rPr>
        <w:t>tir</w:t>
      </w:r>
      <w:proofErr w:type="spellEnd"/>
      <w:r w:rsidR="00F405D5">
        <w:rPr>
          <w:rFonts w:ascii="Arial" w:hAnsi="Arial" w:cs="Arial"/>
          <w:sz w:val="24"/>
          <w:szCs w:val="24"/>
        </w:rPr>
        <w:t>.</w:t>
      </w:r>
    </w:p>
    <w:p w14:paraId="7C7CEC91" w14:textId="138AF35B" w:rsidR="00AE1CD3" w:rsidRPr="00C90DB6" w:rsidRDefault="007C40C3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C90DB6">
        <w:rPr>
          <w:rFonts w:ascii="Arial" w:hAnsi="Arial" w:cs="Arial"/>
          <w:sz w:val="24"/>
          <w:szCs w:val="24"/>
        </w:rPr>
        <w:t xml:space="preserve"> </w:t>
      </w:r>
    </w:p>
    <w:p w14:paraId="60D96CA1" w14:textId="77777777" w:rsidR="0013546B" w:rsidRPr="00C90DB6" w:rsidRDefault="0013546B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3B4E1E83" w14:textId="34106F2D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90DB6">
        <w:rPr>
          <w:rFonts w:ascii="Arial" w:hAnsi="Arial" w:cs="Arial"/>
          <w:b/>
          <w:sz w:val="24"/>
          <w:szCs w:val="24"/>
        </w:rPr>
        <w:t>Lev</w:t>
      </w:r>
      <w:r w:rsidR="003A3433" w:rsidRPr="00C90DB6">
        <w:rPr>
          <w:rFonts w:ascii="Arial" w:hAnsi="Arial" w:cs="Arial"/>
          <w:b/>
          <w:sz w:val="24"/>
          <w:szCs w:val="24"/>
        </w:rPr>
        <w:t>els</w:t>
      </w:r>
    </w:p>
    <w:p w14:paraId="25F99674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  <w:tab w:val="center" w:pos="4818"/>
        </w:tabs>
        <w:spacing w:after="0" w:line="300" w:lineRule="atLeast"/>
        <w:ind w:left="121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691570">
        <w:rPr>
          <w:rFonts w:ascii="Arial" w:hAnsi="Arial" w:cs="Arial"/>
          <w:sz w:val="24"/>
          <w:szCs w:val="24"/>
        </w:rPr>
        <w:t xml:space="preserve">Resource = </w:t>
      </w:r>
      <w:proofErr w:type="spellStart"/>
      <w:r w:rsidRPr="00691570">
        <w:rPr>
          <w:rFonts w:ascii="Arial" w:hAnsi="Arial" w:cs="Arial"/>
          <w:sz w:val="24"/>
          <w:szCs w:val="24"/>
        </w:rPr>
        <w:t>metre</w:t>
      </w:r>
      <w:proofErr w:type="spellEnd"/>
      <w:r w:rsidRPr="00691570">
        <w:rPr>
          <w:rFonts w:ascii="Arial" w:hAnsi="Arial" w:cs="Arial"/>
          <w:sz w:val="24"/>
          <w:szCs w:val="24"/>
        </w:rPr>
        <w:t xml:space="preserve">  </w:t>
      </w:r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100 m= 24 click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esası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ile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yürüme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ab/>
      </w:r>
    </w:p>
    <w:p w14:paraId="730DB448" w14:textId="77777777" w:rsidR="00691570" w:rsidRPr="00691570" w:rsidRDefault="00691570" w:rsidP="00691570">
      <w:pPr>
        <w:tabs>
          <w:tab w:val="center" w:pos="4818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</w:p>
    <w:p w14:paraId="6FCA2DAE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  <w:tab w:val="center" w:pos="4818"/>
        </w:tabs>
        <w:spacing w:after="0" w:line="300" w:lineRule="atLeast"/>
        <w:ind w:left="121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2.480 m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yürüyüşten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sonra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koşma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(300 m= 24 click) </w:t>
      </w:r>
    </w:p>
    <w:p w14:paraId="3A477268" w14:textId="77777777" w:rsidR="00691570" w:rsidRPr="00691570" w:rsidRDefault="00691570" w:rsidP="00691570">
      <w:pPr>
        <w:tabs>
          <w:tab w:val="center" w:pos="4818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</w:p>
    <w:p w14:paraId="61FCE5E8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300" w:lineRule="atLeast"/>
        <w:ind w:left="121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7.440 m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koşudan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sonra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kaykay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ile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kayma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. (+700 m=24 click) </w:t>
      </w:r>
    </w:p>
    <w:p w14:paraId="3E0CE539" w14:textId="77777777" w:rsidR="00691570" w:rsidRPr="00691570" w:rsidRDefault="00691570" w:rsidP="00691570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</w:p>
    <w:p w14:paraId="0FC2A3C9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300" w:lineRule="atLeast"/>
        <w:ind w:left="121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17.360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m'de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bisiklet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ile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ilerleme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(1000 m=24 click)</w:t>
      </w:r>
    </w:p>
    <w:p w14:paraId="391214F6" w14:textId="77777777" w:rsidR="00691570" w:rsidRPr="00691570" w:rsidRDefault="00691570" w:rsidP="00691570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</w:p>
    <w:p w14:paraId="05BAEB07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37.200 m de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motorsiklet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kullanımı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(+1500 m=24 click) </w:t>
      </w:r>
    </w:p>
    <w:p w14:paraId="6ED70DDC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Araba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alabilmek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için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11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tane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motosiklet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sahibi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olmamız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gerekiyor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10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tane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motorsiklet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harcıyoruz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.</w:t>
      </w:r>
    </w:p>
    <w:p w14:paraId="4B3B921B" w14:textId="77777777" w:rsidR="00691570" w:rsidRPr="00691570" w:rsidRDefault="00691570" w:rsidP="0069157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</w:p>
    <w:p w14:paraId="4760DFEA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Sürat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Teknesi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alabilmek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için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11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tane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araba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sahibi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olmamız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gerekiyor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10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tane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araba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harcıyoruz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.</w:t>
      </w:r>
    </w:p>
    <w:p w14:paraId="6A7AE022" w14:textId="77777777" w:rsidR="00691570" w:rsidRPr="00691570" w:rsidRDefault="00691570" w:rsidP="00691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</w:p>
    <w:p w14:paraId="06F5672D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Uçak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alabilmek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için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11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araba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11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tane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Sürat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teknesi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sahibi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olmamız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gerekiyor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10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araba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10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sürat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teknesi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harcadıktan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sonra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Uçak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sahibi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oluyoruz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.</w:t>
      </w:r>
    </w:p>
    <w:p w14:paraId="0F83CF44" w14:textId="77777777" w:rsidR="00691570" w:rsidRPr="00691570" w:rsidRDefault="00691570" w:rsidP="00691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</w:p>
    <w:p w14:paraId="4EB313BB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Bir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vasıtayı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ilk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kez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satın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aldıktan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sonra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en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bir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adet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bulundurmak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zorundayız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</w:p>
    <w:p w14:paraId="4708D755" w14:textId="77777777" w:rsidR="00691570" w:rsidRPr="00691570" w:rsidRDefault="00691570" w:rsidP="00691570">
      <w:pPr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14:paraId="3939AF05" w14:textId="77777777" w:rsidR="00691570" w:rsidRPr="00691570" w:rsidRDefault="00691570" w:rsidP="00691570">
      <w:pPr>
        <w:numPr>
          <w:ilvl w:val="0"/>
          <w:numId w:val="6"/>
        </w:numPr>
        <w:tabs>
          <w:tab w:val="clear" w:pos="360"/>
          <w:tab w:val="num" w:pos="1211"/>
        </w:tabs>
        <w:spacing w:after="0" w:line="240" w:lineRule="auto"/>
        <w:ind w:left="121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Arabamız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olduğunda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şehrin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kapıları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açılıyor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Türkiyenin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30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büyük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şehrini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gezebiliyoruz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Şehrin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yüzölçümü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büyüklüğünün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1/100'ü </w:t>
      </w:r>
      <w:proofErr w:type="spellStart"/>
      <w:proofErr w:type="gram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oranında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kaynak</w:t>
      </w:r>
      <w:proofErr w:type="spellEnd"/>
      <w:proofErr w:type="gram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harcıyoruz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Kaynak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harcandıktan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sonra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geriye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kalan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gezilen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metre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olarak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tanımlanır</w:t>
      </w:r>
      <w:proofErr w:type="spellEnd"/>
      <w:r w:rsidRPr="006915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.</w:t>
      </w:r>
    </w:p>
    <w:p w14:paraId="19ABA18D" w14:textId="77777777" w:rsidR="008606AF" w:rsidRPr="00691570" w:rsidRDefault="008606AF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8615239" w14:textId="77FA47D3" w:rsidR="008606AF" w:rsidRPr="00426E34" w:rsidRDefault="00426E34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Gez</w:t>
      </w:r>
      <w:r w:rsidR="009D0BC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ilecek</w:t>
      </w:r>
      <w:proofErr w:type="spellEnd"/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şehirler</w:t>
      </w:r>
      <w:proofErr w:type="spellEnd"/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789C30CA" w14:textId="77777777" w:rsidR="008606AF" w:rsidRPr="0079051D" w:rsidRDefault="008606AF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4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016"/>
        <w:gridCol w:w="2305"/>
      </w:tblGrid>
      <w:tr w:rsidR="008606AF" w:rsidRPr="009D0BC5" w14:paraId="6CE9E010" w14:textId="77777777" w:rsidTr="000B1380">
        <w:trPr>
          <w:trHeight w:hRule="exact" w:val="299"/>
        </w:trPr>
        <w:tc>
          <w:tcPr>
            <w:tcW w:w="0" w:type="auto"/>
            <w:shd w:val="clear" w:color="auto" w:fill="98FB9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08BEA7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Sıra</w:t>
            </w:r>
            <w:proofErr w:type="spellEnd"/>
          </w:p>
        </w:tc>
        <w:tc>
          <w:tcPr>
            <w:tcW w:w="0" w:type="auto"/>
            <w:shd w:val="clear" w:color="auto" w:fill="98FB9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86DD84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2305" w:type="dxa"/>
            <w:shd w:val="clear" w:color="auto" w:fill="98FB98"/>
          </w:tcPr>
          <w:p w14:paraId="05ECEA6C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8606AF" w:rsidRPr="009D0BC5" w14:paraId="0D191869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45B3CE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40FD88E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9" w:tooltip="İstanbul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İstanbul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6EF3769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5.313.000</w:t>
            </w:r>
          </w:p>
        </w:tc>
      </w:tr>
      <w:tr w:rsidR="008606AF" w:rsidRPr="009D0BC5" w14:paraId="702FD39F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CA2560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089450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0" w:tooltip="Ankar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Ankara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382EA2FF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25437000</w:t>
            </w:r>
          </w:p>
        </w:tc>
      </w:tr>
      <w:tr w:rsidR="008606AF" w:rsidRPr="009D0BC5" w14:paraId="03B28485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5D6636F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CB19016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1" w:tooltip="İzmir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İzmir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02F17217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12007000</w:t>
            </w:r>
          </w:p>
        </w:tc>
      </w:tr>
      <w:tr w:rsidR="008606AF" w:rsidRPr="009D0BC5" w14:paraId="21E56111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292A394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E9A5D9D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2" w:tooltip="Burs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Bursa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0306408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10882000</w:t>
            </w:r>
          </w:p>
        </w:tc>
      </w:tr>
      <w:tr w:rsidR="008606AF" w:rsidRPr="009D0BC5" w14:paraId="34CBBAA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7C99899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BF02B1C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3" w:tooltip="Antaly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Antalya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17B278A9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20909000</w:t>
            </w:r>
          </w:p>
        </w:tc>
      </w:tr>
      <w:tr w:rsidR="008606AF" w:rsidRPr="009D0BC5" w14:paraId="75F4D9A7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6C512B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16B6266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4" w:tooltip="Adan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Adana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1FAAC92F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14125000</w:t>
            </w:r>
          </w:p>
        </w:tc>
      </w:tr>
      <w:tr w:rsidR="008606AF" w:rsidRPr="009D0BC5" w14:paraId="6994478E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4EC3BE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B83566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5" w:tooltip="Kony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Konya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72E5810A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41001000</w:t>
            </w:r>
          </w:p>
        </w:tc>
      </w:tr>
      <w:tr w:rsidR="008606AF" w:rsidRPr="009D0BC5" w14:paraId="4271568F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889F437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F6AD5D1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6" w:tooltip="Gaziantep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Gaziantep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2099AC3D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6887000</w:t>
            </w:r>
          </w:p>
        </w:tc>
      </w:tr>
      <w:tr w:rsidR="008606AF" w:rsidRPr="009D0BC5" w14:paraId="07E0FB2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11280D9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E5B098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7" w:tooltip="Şanlıurfa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Şanlıurfa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3FB46DB1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19451000</w:t>
            </w:r>
          </w:p>
        </w:tc>
      </w:tr>
      <w:tr w:rsidR="008606AF" w:rsidRPr="009D0BC5" w14:paraId="5CB3E80D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10484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4B0E930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8" w:tooltip="Mersin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Mersin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21EEAEC8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15620000</w:t>
            </w:r>
          </w:p>
        </w:tc>
      </w:tr>
      <w:tr w:rsidR="008606AF" w:rsidRPr="009D0BC5" w14:paraId="400E109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CDA19CE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1CE0EE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9" w:tooltip="Kocaeli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Kocaeli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2CEDF649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3623000</w:t>
            </w:r>
          </w:p>
        </w:tc>
      </w:tr>
      <w:tr w:rsidR="008606AF" w:rsidRPr="009D0BC5" w14:paraId="427595E9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69FEC16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3109C4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0" w:tooltip="Diyarbakır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Diyarbakır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2450951F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15272000</w:t>
            </w:r>
          </w:p>
        </w:tc>
      </w:tr>
      <w:tr w:rsidR="008606AF" w:rsidRPr="009D0BC5" w14:paraId="30940FBE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404E8B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B603229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1" w:tooltip="Hatay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Hatay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74711087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5867000</w:t>
            </w:r>
          </w:p>
        </w:tc>
      </w:tr>
      <w:tr w:rsidR="008606AF" w:rsidRPr="009D0BC5" w14:paraId="5A16A079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B2CB9E0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DE395A6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2" w:tooltip="Manisa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Manisa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5EF0E1E3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13269000</w:t>
            </w:r>
          </w:p>
        </w:tc>
      </w:tr>
      <w:tr w:rsidR="008606AF" w:rsidRPr="009D0BC5" w14:paraId="6F5F87D6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1172816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699D92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3" w:tooltip="Kayseri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Kayseri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4ECED21D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17170000</w:t>
            </w:r>
          </w:p>
        </w:tc>
      </w:tr>
      <w:tr w:rsidR="008606AF" w:rsidRPr="009D0BC5" w14:paraId="18BA9A6C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EEB0CC3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555D98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4" w:tooltip="Samsun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Samsun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17F4785F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9352000</w:t>
            </w:r>
          </w:p>
        </w:tc>
      </w:tr>
      <w:tr w:rsidR="008606AF" w:rsidRPr="009D0BC5" w14:paraId="72031405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9C2E6C4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51BDC9F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5" w:tooltip="Balıkesir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Balıkesir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28EB9D6C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14272000</w:t>
            </w:r>
          </w:p>
        </w:tc>
      </w:tr>
      <w:tr w:rsidR="008606AF" w:rsidRPr="009D0BC5" w14:paraId="315474AD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B23F13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CE985F3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6" w:tooltip="Kahramanmaraş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Kahramanmaraş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15C4935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14525000</w:t>
            </w:r>
          </w:p>
        </w:tc>
      </w:tr>
      <w:tr w:rsidR="008606AF" w:rsidRPr="009D0BC5" w14:paraId="10A9C407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00CDA0E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161052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7" w:tooltip="Van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Van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617CED5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21334000</w:t>
            </w:r>
          </w:p>
        </w:tc>
      </w:tr>
      <w:tr w:rsidR="008606AF" w:rsidRPr="009D0BC5" w14:paraId="17D3C8E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D1F478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9C74B7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8" w:tooltip="Aydın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Aydın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2D36512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7943000</w:t>
            </w:r>
          </w:p>
        </w:tc>
      </w:tr>
      <w:tr w:rsidR="008606AF" w:rsidRPr="009D0BC5" w14:paraId="3E54CA5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2CF95FF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BA1B12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9" w:tooltip="Denizli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Denizli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5EAD6DA9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11861000</w:t>
            </w:r>
          </w:p>
        </w:tc>
      </w:tr>
      <w:tr w:rsidR="008606AF" w:rsidRPr="009D0BC5" w14:paraId="115A8EF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5E3D65B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A33DF9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0" w:tooltip="Sakarya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Sakarya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318D35ED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4878000</w:t>
            </w:r>
          </w:p>
        </w:tc>
      </w:tr>
      <w:tr w:rsidR="008606AF" w:rsidRPr="009D0BC5" w14:paraId="136F6F0B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2BEA68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CC6C99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1" w:tooltip="Tekirdağ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Tekirdağ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7A6F1B18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6339000</w:t>
            </w:r>
          </w:p>
        </w:tc>
      </w:tr>
      <w:tr w:rsidR="008606AF" w:rsidRPr="009D0BC5" w14:paraId="60E0A6D4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503AE4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416C86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2" w:tooltip="Muğla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Muğla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0DED3A4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12974000</w:t>
            </w:r>
          </w:p>
        </w:tc>
      </w:tr>
      <w:tr w:rsidR="008606AF" w:rsidRPr="009D0BC5" w14:paraId="7C6EE07C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56CFD57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3FC2C7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3" w:tooltip="Eskişehir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Eskişehir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662033C4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13925000</w:t>
            </w:r>
          </w:p>
        </w:tc>
      </w:tr>
      <w:tr w:rsidR="008606AF" w:rsidRPr="009D0BC5" w14:paraId="79363557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A6DFAB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DF8F3E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4" w:tooltip="Mardin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Mardin</w:t>
              </w:r>
              <w:proofErr w:type="spellEnd"/>
            </w:hyperlink>
          </w:p>
        </w:tc>
        <w:tc>
          <w:tcPr>
            <w:tcW w:w="2305" w:type="dxa"/>
            <w:shd w:val="clear" w:color="auto" w:fill="F9F9F9"/>
          </w:tcPr>
          <w:p w14:paraId="2B871B7C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8858000</w:t>
            </w:r>
          </w:p>
        </w:tc>
      </w:tr>
      <w:tr w:rsidR="008606AF" w:rsidRPr="009D0BC5" w14:paraId="6AC341F4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FA94DE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1D9392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5" w:tooltip="Malaty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Malatya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42B311EB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12146000</w:t>
            </w:r>
          </w:p>
        </w:tc>
      </w:tr>
      <w:tr w:rsidR="008606AF" w:rsidRPr="009D0BC5" w14:paraId="14EBE33D" w14:textId="77777777" w:rsidTr="000B1380">
        <w:trPr>
          <w:trHeight w:hRule="exact" w:val="35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FC628D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18F1CE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6" w:tooltip="Trabzon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Trabzon</w:t>
              </w:r>
            </w:hyperlink>
          </w:p>
        </w:tc>
        <w:tc>
          <w:tcPr>
            <w:tcW w:w="2305" w:type="dxa"/>
            <w:shd w:val="clear" w:color="auto" w:fill="F9F9F9"/>
          </w:tcPr>
          <w:p w14:paraId="68014CCB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4662000</w:t>
            </w:r>
          </w:p>
        </w:tc>
      </w:tr>
      <w:tr w:rsidR="008606AF" w:rsidRPr="009D0BC5" w14:paraId="3C3D5647" w14:textId="77777777" w:rsidTr="000B1380">
        <w:trPr>
          <w:trHeight w:hRule="exact" w:val="35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8794652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F8B833F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7" w:tooltip="Erzurum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tr-TR"/>
                </w:rPr>
                <w:t>Erzurum</w:t>
              </w:r>
            </w:hyperlink>
          </w:p>
        </w:tc>
        <w:tc>
          <w:tcPr>
            <w:tcW w:w="2305" w:type="dxa"/>
            <w:tcBorders>
              <w:bottom w:val="single" w:sz="6" w:space="0" w:color="auto"/>
            </w:tcBorders>
            <w:shd w:val="clear" w:color="auto" w:fill="F9F9F9"/>
          </w:tcPr>
          <w:p w14:paraId="4636B7FE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25355000</w:t>
            </w:r>
          </w:p>
        </w:tc>
      </w:tr>
      <w:tr w:rsidR="008606AF" w:rsidRPr="009D0BC5" w14:paraId="4BDBF350" w14:textId="77777777" w:rsidTr="000B1380">
        <w:trPr>
          <w:trHeight w:hRule="exact" w:val="35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23B4D1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CDC734B" w14:textId="77777777" w:rsidR="008606AF" w:rsidRPr="009D0BC5" w:rsidRDefault="00A80EA1" w:rsidP="009D0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8" w:tooltip="Ordu (il)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Ordu</w:t>
              </w:r>
              <w:proofErr w:type="spellEnd"/>
            </w:hyperlink>
          </w:p>
        </w:tc>
        <w:tc>
          <w:tcPr>
            <w:tcW w:w="2305" w:type="dxa"/>
            <w:tcBorders>
              <w:bottom w:val="single" w:sz="6" w:space="0" w:color="auto"/>
            </w:tcBorders>
            <w:shd w:val="clear" w:color="auto" w:fill="F9F9F9"/>
          </w:tcPr>
          <w:p w14:paraId="203FD505" w14:textId="77777777" w:rsidR="008606AF" w:rsidRPr="009D0BC5" w:rsidRDefault="008606AF" w:rsidP="009D0BC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BC5">
              <w:rPr>
                <w:rFonts w:ascii="Arial" w:hAnsi="Arial" w:cs="Arial"/>
                <w:sz w:val="24"/>
                <w:szCs w:val="24"/>
              </w:rPr>
              <w:t>5952000</w:t>
            </w:r>
          </w:p>
        </w:tc>
      </w:tr>
    </w:tbl>
    <w:p w14:paraId="50121D60" w14:textId="77777777" w:rsidR="008606AF" w:rsidRDefault="008606AF" w:rsidP="009D0BC5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 w:type="textWrapping" w:clear="all"/>
      </w:r>
    </w:p>
    <w:p w14:paraId="4A474E3F" w14:textId="4EC99EC9" w:rsidR="00691570" w:rsidRPr="00691570" w:rsidRDefault="00691570" w:rsidP="00691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11.</w:t>
      </w:r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Sürat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teknesi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sahibi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olduğumuzda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Avrupa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ülkesine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gidebiliyoruz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C91AE24" w14:textId="77777777" w:rsidR="00691570" w:rsidRPr="00691570" w:rsidRDefault="00691570" w:rsidP="00691570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D25A17" w14:textId="3633B421" w:rsidR="00691570" w:rsidRPr="00691570" w:rsidRDefault="00691570" w:rsidP="00691570">
      <w:pPr>
        <w:pStyle w:val="ListeParagraf"/>
        <w:numPr>
          <w:ilvl w:val="0"/>
          <w:numId w:val="6"/>
        </w:numPr>
        <w:tabs>
          <w:tab w:val="num" w:pos="121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ülke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arasından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seçtiğimiz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>ülkede</w:t>
      </w:r>
      <w:proofErr w:type="spellEnd"/>
      <w:r w:rsidRPr="00691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ülkenin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yüzölçümü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büyüklüğünün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1/10000'i </w:t>
      </w:r>
      <w:proofErr w:type="spellStart"/>
      <w:proofErr w:type="gram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oranında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 "</w:t>
      </w:r>
      <w:proofErr w:type="gram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resource" </w:t>
      </w:r>
      <w:proofErr w:type="spellStart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harcıyoruz</w:t>
      </w:r>
      <w:proofErr w:type="spellEnd"/>
      <w:r w:rsidRPr="006915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.</w:t>
      </w:r>
    </w:p>
    <w:p w14:paraId="628DAD02" w14:textId="77777777" w:rsidR="008606AF" w:rsidRPr="00426E34" w:rsidRDefault="008606AF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03317B1" w14:textId="58640293" w:rsidR="008606AF" w:rsidRPr="00426E34" w:rsidRDefault="008606AF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Gez</w:t>
      </w:r>
      <w:r w:rsidR="009D0BC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ilecek</w:t>
      </w:r>
      <w:proofErr w:type="spellEnd"/>
      <w:r w:rsidR="009D0BC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ülkeler</w:t>
      </w:r>
      <w:proofErr w:type="spellEnd"/>
      <w:r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7320C5B4" w14:textId="77777777" w:rsidR="008606AF" w:rsidRPr="00F118E8" w:rsidRDefault="008606AF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4"/>
        <w:gridCol w:w="2259"/>
        <w:gridCol w:w="1347"/>
      </w:tblGrid>
      <w:tr w:rsidR="008606AF" w:rsidRPr="009D0BC5" w14:paraId="34B59C29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B4D7384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Ülke</w:t>
            </w:r>
            <w:proofErr w:type="spellEnd"/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ve</w:t>
            </w:r>
            <w:proofErr w:type="spellEnd"/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Bayrağı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55562CC" w14:textId="5D5E343F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39" w:tooltip="Yüzölçümü" w:history="1">
              <w:proofErr w:type="spellStart"/>
              <w:r w:rsidR="008606AF" w:rsidRPr="009D0BC5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>Yüzölçümü</w:t>
              </w:r>
              <w:proofErr w:type="spellEnd"/>
            </w:hyperlink>
            <w:r w:rsid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606AF" w:rsidRPr="009D0B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(km²)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7BC0FC3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40" w:tooltip="Başkent" w:history="1">
              <w:proofErr w:type="spellStart"/>
              <w:r w:rsidR="008606AF" w:rsidRPr="009D0BC5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t>Başkent</w:t>
              </w:r>
              <w:proofErr w:type="spellEnd"/>
            </w:hyperlink>
          </w:p>
        </w:tc>
      </w:tr>
      <w:tr w:rsidR="008606AF" w:rsidRPr="009D0BC5" w14:paraId="528BD673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48F16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08541441" wp14:editId="1C99B77D">
                  <wp:extent cx="209550" cy="142875"/>
                  <wp:effectExtent l="19050" t="0" r="0" b="0"/>
                  <wp:docPr id="52" name="Resim 8" descr="Romanya">
                    <a:hlinkClick xmlns:a="http://schemas.openxmlformats.org/drawingml/2006/main" r:id="rId41" tooltip="&quot;Roman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manya">
                            <a:hlinkClick r:id="rId41" tooltip="&quot;Roman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"https://tr.wikipedia.org/wiki/Romanya" \o "Romanya"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Romanya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20FB1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238.391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0C4D4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43" w:tooltip="Bükreş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Bükreş</w:t>
              </w:r>
              <w:proofErr w:type="spellEnd"/>
            </w:hyperlink>
          </w:p>
        </w:tc>
      </w:tr>
      <w:tr w:rsidR="008606AF" w:rsidRPr="009D0BC5" w14:paraId="5559F234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EE706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502100E3" wp14:editId="1D2BF370">
                  <wp:extent cx="209550" cy="104775"/>
                  <wp:effectExtent l="19050" t="0" r="0" b="0"/>
                  <wp:docPr id="53" name="Resim 16" descr="Birleşik Krallık">
                    <a:hlinkClick xmlns:a="http://schemas.openxmlformats.org/drawingml/2006/main" r:id="rId44" tooltip="&quot;Birleşik Krallı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rleşik Krallık">
                            <a:hlinkClick r:id="rId44" tooltip="&quot;Birleşik Krallı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"https://tr.wikipedia.org/wiki/Birle%C5%9Fik_Krall%C4%B1k" \o "Birleşik Krallık"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Birleşik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Krallık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1A494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244.820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37B9C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46" w:tooltip="Londra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Londra</w:t>
              </w:r>
              <w:proofErr w:type="spellEnd"/>
            </w:hyperlink>
          </w:p>
        </w:tc>
      </w:tr>
      <w:tr w:rsidR="008606AF" w:rsidRPr="009D0BC5" w14:paraId="36741E66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D8942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3A26C38A" wp14:editId="7C285348">
                  <wp:extent cx="209550" cy="104775"/>
                  <wp:effectExtent l="19050" t="0" r="0" b="0"/>
                  <wp:docPr id="54" name="Resim 21" descr="İrlanda">
                    <a:hlinkClick xmlns:a="http://schemas.openxmlformats.org/drawingml/2006/main" r:id="rId47" tooltip="&quot;İrla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İrlanda">
                            <a:hlinkClick r:id="rId47" tooltip="&quot;İrla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"https://tr.wikipedia.org/wiki/%C4%B0rlanda" \o "İrlanda"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İrlanda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7970B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70.280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A7AC1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49" w:tooltip="Dublin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Dublin</w:t>
              </w:r>
            </w:hyperlink>
          </w:p>
        </w:tc>
      </w:tr>
      <w:tr w:rsidR="008606AF" w:rsidRPr="009D0BC5" w14:paraId="5D4762C8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EF231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320FDC4E" wp14:editId="25836C96">
                  <wp:extent cx="209550" cy="152400"/>
                  <wp:effectExtent l="19050" t="0" r="0" b="0"/>
                  <wp:docPr id="55" name="Resim 24" descr="Norveç">
                    <a:hlinkClick xmlns:a="http://schemas.openxmlformats.org/drawingml/2006/main" r:id="rId50" tooltip="&quot;Norveç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orveç">
                            <a:hlinkClick r:id="rId50" tooltip="&quot;Norveç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"https://tr.wikipedia.org/wiki/Norve%C3%A7" \o "Norveç"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Norveç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E120C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744CD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52" w:tooltip="Oslo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Oslo</w:t>
              </w:r>
            </w:hyperlink>
          </w:p>
        </w:tc>
      </w:tr>
      <w:tr w:rsidR="008606AF" w:rsidRPr="009D0BC5" w14:paraId="3D8E963B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58B98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3DE97E93" wp14:editId="41A99D34">
                  <wp:extent cx="209550" cy="133350"/>
                  <wp:effectExtent l="19050" t="0" r="0" b="0"/>
                  <wp:docPr id="56" name="Resim 25" descr="İsveç">
                    <a:hlinkClick xmlns:a="http://schemas.openxmlformats.org/drawingml/2006/main" r:id="rId53" tooltip="&quot;İsveç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İsveç">
                            <a:hlinkClick r:id="rId53" tooltip="&quot;İsveç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"https://tr.wikipedia.org/wiki/%C4%B0sve%C3%A7" \o "İsveç"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İsveç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90023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449.964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72836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55" w:tooltip="Stokholm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Stokholm</w:t>
              </w:r>
              <w:proofErr w:type="spellEnd"/>
            </w:hyperlink>
          </w:p>
        </w:tc>
      </w:tr>
      <w:tr w:rsidR="008606AF" w:rsidRPr="009D0BC5" w14:paraId="0A32E81E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61D97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23009887" wp14:editId="68E83534">
                  <wp:extent cx="209550" cy="104775"/>
                  <wp:effectExtent l="19050" t="0" r="0" b="0"/>
                  <wp:docPr id="57" name="Resim 29" descr="Hırvatistan">
                    <a:hlinkClick xmlns:a="http://schemas.openxmlformats.org/drawingml/2006/main" r:id="rId56" tooltip="&quot;Hırvat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ırvatistan">
                            <a:hlinkClick r:id="rId56" tooltip="&quot;Hırvat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"https://tr.wikipedia.org/wiki/H%C4%B1rvatistan" \o "Hırvatistan"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Hırvatistan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A00A0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56.542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6BAA3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58" w:tooltip="Zagreb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Zagreb</w:t>
              </w:r>
            </w:hyperlink>
          </w:p>
        </w:tc>
      </w:tr>
      <w:tr w:rsidR="008606AF" w:rsidRPr="009D0BC5" w14:paraId="16353E4C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F85C3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2F4DF4A4" wp14:editId="5CAF0EDE">
                  <wp:extent cx="209550" cy="142875"/>
                  <wp:effectExtent l="19050" t="0" r="0" b="0"/>
                  <wp:docPr id="58" name="Resim 31" descr="Yunanistan">
                    <a:hlinkClick xmlns:a="http://schemas.openxmlformats.org/drawingml/2006/main" r:id="rId59" tooltip="&quot;Yun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unanistan">
                            <a:hlinkClick r:id="rId59" tooltip="&quot;Yun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"https://tr.wikipedia.org/wiki/Yunanistan" \o "Yunanistan"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Yunanistan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B72E4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131.940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361A1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61" w:tooltip="Atina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Atina</w:t>
              </w:r>
              <w:proofErr w:type="spellEnd"/>
            </w:hyperlink>
          </w:p>
        </w:tc>
      </w:tr>
      <w:tr w:rsidR="008606AF" w:rsidRPr="009D0BC5" w14:paraId="07F78399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3B72A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42DA4BF1" wp14:editId="4BA0289A">
                  <wp:extent cx="209550" cy="142875"/>
                  <wp:effectExtent l="19050" t="0" r="0" b="0"/>
                  <wp:docPr id="59" name="Resim 32" descr="İtalya">
                    <a:hlinkClick xmlns:a="http://schemas.openxmlformats.org/drawingml/2006/main" r:id="rId62" tooltip="&quot;İtal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İtalya">
                            <a:hlinkClick r:id="rId62" tooltip="&quot;İtal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"https://tr.wikipedia.org/wiki/%C4%B0talya" \o "İtalya"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İtalya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679AA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301.230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6131A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64" w:tooltip="Roma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Roma</w:t>
              </w:r>
            </w:hyperlink>
          </w:p>
        </w:tc>
      </w:tr>
      <w:tr w:rsidR="008606AF" w:rsidRPr="009D0BC5" w14:paraId="0E24EB87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02C12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5A4283CB" wp14:editId="44C6F982">
                  <wp:extent cx="209550" cy="142875"/>
                  <wp:effectExtent l="19050" t="0" r="0" b="0"/>
                  <wp:docPr id="60" name="Resim 38" descr="Portekiz">
                    <a:hlinkClick xmlns:a="http://schemas.openxmlformats.org/drawingml/2006/main" r:id="rId65" tooltip="&quot;Portek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ortekiz">
                            <a:hlinkClick r:id="rId65" tooltip="&quot;Portek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"https://tr.wikipedia.org/wiki/Portekiz" \o "Portekiz"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Portekiz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  <w:hyperlink r:id="rId67" w:anchor="cite_note-11" w:history="1">
              <w:r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vertAlign w:val="superscript"/>
                  <w:lang w:eastAsia="tr-TR"/>
                </w:rPr>
                <w:t>[11]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77DCF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91.568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27524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68" w:tooltip="Lizbon" w:history="1">
              <w:proofErr w:type="spellStart"/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Lizbon</w:t>
              </w:r>
              <w:proofErr w:type="spellEnd"/>
            </w:hyperlink>
          </w:p>
        </w:tc>
      </w:tr>
      <w:tr w:rsidR="008606AF" w:rsidRPr="009D0BC5" w14:paraId="05627B84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C60DA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205EC63F" wp14:editId="6EE82671">
                  <wp:extent cx="209550" cy="142875"/>
                  <wp:effectExtent l="19050" t="0" r="0" b="0"/>
                  <wp:docPr id="61" name="Resim 41" descr="İspanya">
                    <a:hlinkClick xmlns:a="http://schemas.openxmlformats.org/drawingml/2006/main" r:id="rId69" tooltip="&quot;İspan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İspanya">
                            <a:hlinkClick r:id="rId69" tooltip="&quot;İspan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"https://tr.wikipedia.org/wiki/%C4%B0spanya" \o "İspanya"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İspanya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  <w:hyperlink r:id="rId71" w:anchor="cite_note-13" w:history="1">
              <w:r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vertAlign w:val="superscript"/>
                  <w:lang w:eastAsia="tr-TR"/>
                </w:rPr>
                <w:t>[13]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C57A0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498.506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A5317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72" w:tooltip="Madrid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Madrid</w:t>
              </w:r>
            </w:hyperlink>
          </w:p>
        </w:tc>
      </w:tr>
      <w:tr w:rsidR="008606AF" w:rsidRPr="009D0BC5" w14:paraId="37A37AF5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928A2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5B17A8CC" wp14:editId="35B37BBE">
                  <wp:extent cx="209550" cy="142875"/>
                  <wp:effectExtent l="19050" t="0" r="0" b="0"/>
                  <wp:docPr id="62" name="Resim 44" descr="Fransa">
                    <a:hlinkClick xmlns:a="http://schemas.openxmlformats.org/drawingml/2006/main" r:id="rId73" tooltip="&quot;Fran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ransa">
                            <a:hlinkClick r:id="rId73" tooltip="&quot;Fran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"https://tr.wikipedia.org/wiki/Fransa" \o "Fransa"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Fransa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  <w:hyperlink r:id="rId75" w:anchor="cite_note-14" w:history="1">
              <w:r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vertAlign w:val="superscript"/>
                  <w:lang w:eastAsia="tr-TR"/>
                </w:rPr>
                <w:t>[14]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892BC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547,.030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225DD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76" w:tooltip="Paris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Paris</w:t>
              </w:r>
            </w:hyperlink>
          </w:p>
        </w:tc>
      </w:tr>
      <w:tr w:rsidR="008606AF" w:rsidRPr="009D0BC5" w14:paraId="2CDD8BD9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0E398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419EF580" wp14:editId="0A3D024D">
                  <wp:extent cx="209550" cy="123825"/>
                  <wp:effectExtent l="19050" t="0" r="0" b="0"/>
                  <wp:docPr id="63" name="Resim 45" descr="Almanya">
                    <a:hlinkClick xmlns:a="http://schemas.openxmlformats.org/drawingml/2006/main" r:id="rId77" tooltip="&quot;Alman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lmanya">
                            <a:hlinkClick r:id="rId77" tooltip="&quot;Alman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"https://tr.wikipedia.org/wiki/Almanya" \o "Almanya"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Almanya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808D9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357.021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4360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79" w:tooltip="Berlin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Berlin</w:t>
              </w:r>
            </w:hyperlink>
          </w:p>
        </w:tc>
      </w:tr>
      <w:tr w:rsidR="008606AF" w:rsidRPr="009D0BC5" w14:paraId="2A10325B" w14:textId="77777777" w:rsidTr="00BD1FF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AD2BB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 wp14:anchorId="618DEC6F" wp14:editId="1CB43B76">
                  <wp:extent cx="209550" cy="142875"/>
                  <wp:effectExtent l="19050" t="0" r="0" b="0"/>
                  <wp:docPr id="64" name="Resim 49" descr="Hollanda">
                    <a:hlinkClick xmlns:a="http://schemas.openxmlformats.org/drawingml/2006/main" r:id="rId80" tooltip="&quot;Holla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ollanda">
                            <a:hlinkClick r:id="rId80" tooltip="&quot;Holla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 </w:t>
            </w:r>
            <w:proofErr w:type="spellStart"/>
            <w:r w:rsidRPr="009D0BC5">
              <w:rPr>
                <w:sz w:val="24"/>
                <w:szCs w:val="24"/>
              </w:rPr>
              <w:fldChar w:fldCharType="begin"/>
            </w:r>
            <w:r w:rsidRPr="009D0BC5">
              <w:rPr>
                <w:sz w:val="24"/>
                <w:szCs w:val="24"/>
              </w:rPr>
              <w:instrText xml:space="preserve"> HYPERLINK "https://tr.wikipedia.org/wiki/Hollanda" \o "Hollanda" </w:instrText>
            </w:r>
            <w:r w:rsidRPr="009D0BC5">
              <w:rPr>
                <w:sz w:val="24"/>
                <w:szCs w:val="24"/>
              </w:rPr>
              <w:fldChar w:fldCharType="separate"/>
            </w: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Hollanda</w:t>
            </w:r>
            <w:proofErr w:type="spellEnd"/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  <w:hyperlink r:id="rId82" w:anchor="cite_note-15" w:history="1">
              <w:r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vertAlign w:val="superscript"/>
                  <w:lang w:eastAsia="tr-TR"/>
                </w:rPr>
                <w:t>[15]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3340A" w14:textId="77777777" w:rsidR="008606AF" w:rsidRPr="009D0BC5" w:rsidRDefault="008606AF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D0B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41.526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30E2" w14:textId="77777777" w:rsidR="008606AF" w:rsidRPr="009D0BC5" w:rsidRDefault="00A80EA1" w:rsidP="009D0BC5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83" w:tooltip="Amsterdam" w:history="1">
              <w:r w:rsidR="008606AF" w:rsidRPr="009D0BC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tr-TR"/>
                </w:rPr>
                <w:t>Amsterdam</w:t>
              </w:r>
            </w:hyperlink>
          </w:p>
        </w:tc>
      </w:tr>
    </w:tbl>
    <w:p w14:paraId="4A68A83F" w14:textId="77777777" w:rsidR="008606AF" w:rsidRPr="00F118E8" w:rsidRDefault="008606AF" w:rsidP="009D0BC5">
      <w:p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C0B54E6" w14:textId="7B43732F" w:rsidR="008606AF" w:rsidRPr="00691570" w:rsidRDefault="00426E34" w:rsidP="00691570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Uçak</w:t>
      </w:r>
      <w:proofErr w:type="spellEnd"/>
      <w:r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sahibi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ol</w:t>
      </w:r>
      <w:r w:rsidR="009D0BC5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unduğunda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kıtalar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arasında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yolculuk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yapı</w:t>
      </w:r>
      <w:r w:rsidR="009D0BC5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labiliyor</w:t>
      </w:r>
      <w:proofErr w:type="spellEnd"/>
      <w:r w:rsidR="009D0BC5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</w:t>
      </w:r>
      <w:r w:rsidR="009D0BC5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çilen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kıtada</w:t>
      </w:r>
      <w:proofErr w:type="spellEnd"/>
      <w:r w:rsidR="008606AF" w:rsidRPr="0069157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06AF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yüzölçümü</w:t>
      </w:r>
      <w:proofErr w:type="spellEnd"/>
      <w:r w:rsidR="008606AF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606AF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büy</w:t>
      </w:r>
      <w:r w:rsidR="0063443D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üklüğünün</w:t>
      </w:r>
      <w:proofErr w:type="spellEnd"/>
      <w:r w:rsidR="0063443D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1/1000000'i </w:t>
      </w:r>
      <w:proofErr w:type="spellStart"/>
      <w:r w:rsidR="0063443D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oranında</w:t>
      </w:r>
      <w:proofErr w:type="spellEnd"/>
      <w:r w:rsidR="0063443D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r w:rsidR="008606AF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"resource" </w:t>
      </w:r>
      <w:proofErr w:type="spellStart"/>
      <w:r w:rsidR="008606AF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harc</w:t>
      </w:r>
      <w:r w:rsidR="009D0BC5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anıyor</w:t>
      </w:r>
      <w:proofErr w:type="spellEnd"/>
      <w:r w:rsidR="009D0BC5" w:rsidRPr="006915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14:paraId="49C4D77E" w14:textId="77777777" w:rsidR="008606AF" w:rsidRPr="00426E34" w:rsidRDefault="008606AF" w:rsidP="006703B2">
      <w:pPr>
        <w:spacing w:after="0" w:line="240" w:lineRule="auto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F8BD1BF" w14:textId="0F1A14AA" w:rsidR="008606AF" w:rsidRPr="00426E34" w:rsidRDefault="006703B2" w:rsidP="006703B2">
      <w:pPr>
        <w:spacing w:after="0" w:line="240" w:lineRule="auto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44 </w:t>
      </w:r>
      <w:proofErr w:type="spellStart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milyon</w:t>
      </w:r>
      <w:proofErr w:type="spellEnd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km 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6344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Amerika</w:t>
      </w:r>
      <w:proofErr w:type="spellEnd"/>
      <w:r w:rsidR="006344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42 </w:t>
      </w:r>
      <w:proofErr w:type="spellStart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milyon</w:t>
      </w:r>
      <w:proofErr w:type="spellEnd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km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6344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Afrika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30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milyon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km</w:t>
      </w:r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26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8606AF" w:rsidRPr="00426E34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Antartika</w:t>
      </w:r>
      <w:proofErr w:type="spellEnd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13 </w:t>
      </w:r>
      <w:proofErr w:type="spellStart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milyon</w:t>
      </w:r>
      <w:proofErr w:type="spellEnd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km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  <w:r w:rsidR="008606AF"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8606AF" w:rsidRPr="00426E34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Avrupa</w:t>
      </w:r>
      <w:proofErr w:type="spellEnd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 10 </w:t>
      </w:r>
      <w:proofErr w:type="spellStart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milyon</w:t>
      </w:r>
      <w:proofErr w:type="spellEnd"/>
      <w:r w:rsidR="008606AF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km</w:t>
      </w:r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  <w:r w:rsidRPr="00426E3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5DCFBBDC" w14:textId="0566CB7B" w:rsidR="001C109C" w:rsidRPr="00426E34" w:rsidRDefault="008606AF" w:rsidP="006703B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</w:pP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Avustralya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Okyanusya</w:t>
      </w:r>
      <w:proofErr w:type="spellEnd"/>
      <w:proofErr w:type="gram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:</w:t>
      </w:r>
      <w:proofErr w:type="gram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9 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milyon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km </w:t>
      </w:r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</w:p>
    <w:p w14:paraId="5398D804" w14:textId="77777777" w:rsidR="001C109C" w:rsidRPr="00426E34" w:rsidRDefault="001C109C" w:rsidP="009D0BC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FA3F1D" w14:textId="7FD9F42A" w:rsidR="008606AF" w:rsidRDefault="001C109C" w:rsidP="00BD1FF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Oyunun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coremekaniği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</w:t>
      </w:r>
      <w:r w:rsidR="00426E34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şekilde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hesaplanmıştır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Ancak</w:t>
      </w:r>
      <w:proofErr w:type="spellEnd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oyun</w:t>
      </w:r>
      <w:r w:rsidR="00BD1F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</w:t>
      </w:r>
      <w:proofErr w:type="spellEnd"/>
      <w:r w:rsidR="00BD1F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F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görüşleri</w:t>
      </w:r>
      <w:proofErr w:type="spellEnd"/>
      <w:r w:rsidR="00BD1F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F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doğrultusunda</w:t>
      </w:r>
      <w:proofErr w:type="spellEnd"/>
      <w:r w:rsidR="00BD1F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oyun</w:t>
      </w:r>
      <w:proofErr w:type="spellEnd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süresi</w:t>
      </w:r>
      <w:proofErr w:type="spellEnd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dikkate</w:t>
      </w:r>
      <w:proofErr w:type="spellEnd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alınarak</w:t>
      </w:r>
      <w:proofErr w:type="spellEnd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yeniden</w:t>
      </w:r>
      <w:proofErr w:type="spellEnd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hesaplanabilecektir</w:t>
      </w:r>
      <w:proofErr w:type="spellEnd"/>
      <w:r w:rsidR="002C6A2A" w:rsidRPr="00426E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606AF" w:rsidRPr="00F118E8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133C9D51" w14:textId="77777777" w:rsidR="004B2641" w:rsidRDefault="004B2641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6778EA4A" w14:textId="77777777" w:rsidR="00BD1FFB" w:rsidRDefault="00BD1FFB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24C0FC9D" w14:textId="77777777" w:rsidR="00BD1FFB" w:rsidRPr="00C90DB6" w:rsidRDefault="00BD1FFB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3EF5682C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90DB6">
        <w:rPr>
          <w:rFonts w:ascii="Arial" w:hAnsi="Arial" w:cs="Arial"/>
          <w:b/>
          <w:sz w:val="24"/>
          <w:szCs w:val="24"/>
        </w:rPr>
        <w:t>Game Progression</w:t>
      </w:r>
    </w:p>
    <w:p w14:paraId="76978982" w14:textId="77777777" w:rsidR="006703B2" w:rsidRPr="00C90DB6" w:rsidRDefault="006703B2" w:rsidP="006703B2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3B53B8CB" w14:textId="7C2EC953" w:rsidR="00426E34" w:rsidRPr="00426E34" w:rsidRDefault="00426E34" w:rsidP="00691570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26E34">
        <w:rPr>
          <w:rFonts w:ascii="Arial" w:hAnsi="Arial" w:cs="Arial"/>
          <w:sz w:val="24"/>
          <w:szCs w:val="24"/>
        </w:rPr>
        <w:t>Dünya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gezisi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yapmak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amacıyla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yaşa</w:t>
      </w:r>
      <w:r w:rsidR="006703B2">
        <w:rPr>
          <w:rFonts w:ascii="Arial" w:hAnsi="Arial" w:cs="Arial"/>
          <w:sz w:val="24"/>
          <w:szCs w:val="24"/>
        </w:rPr>
        <w:t>nılan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şehirden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yürüyerek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gezmeye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başla</w:t>
      </w:r>
      <w:r w:rsidR="006703B2">
        <w:rPr>
          <w:rFonts w:ascii="Arial" w:hAnsi="Arial" w:cs="Arial"/>
          <w:sz w:val="24"/>
          <w:szCs w:val="24"/>
        </w:rPr>
        <w:t>nılan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oyunda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belli </w:t>
      </w:r>
      <w:proofErr w:type="spellStart"/>
      <w:r w:rsidRPr="00426E34">
        <w:rPr>
          <w:rFonts w:ascii="Arial" w:hAnsi="Arial" w:cs="Arial"/>
          <w:sz w:val="24"/>
          <w:szCs w:val="24"/>
        </w:rPr>
        <w:t>bir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kilometreye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eriştikten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sonra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il</w:t>
      </w:r>
      <w:r w:rsidRPr="00426E34">
        <w:rPr>
          <w:rFonts w:ascii="Arial" w:hAnsi="Arial" w:cs="Arial"/>
          <w:sz w:val="24"/>
          <w:szCs w:val="24"/>
        </w:rPr>
        <w:t>erle</w:t>
      </w:r>
      <w:r w:rsidR="006703B2">
        <w:rPr>
          <w:rFonts w:ascii="Arial" w:hAnsi="Arial" w:cs="Arial"/>
          <w:sz w:val="24"/>
          <w:szCs w:val="24"/>
        </w:rPr>
        <w:t>nen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kilometre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ile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orantılı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olarak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farklı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ulaşım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araçları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(paten, </w:t>
      </w:r>
      <w:proofErr w:type="spellStart"/>
      <w:r w:rsidRPr="00426E34">
        <w:rPr>
          <w:rFonts w:ascii="Arial" w:hAnsi="Arial" w:cs="Arial"/>
          <w:sz w:val="24"/>
          <w:szCs w:val="24"/>
        </w:rPr>
        <w:t>bisiklet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motosiklet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otomobil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helikopter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deniz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taşıtı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uçak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vs.) </w:t>
      </w:r>
      <w:proofErr w:type="spellStart"/>
      <w:r w:rsidRPr="00426E34">
        <w:rPr>
          <w:rFonts w:ascii="Arial" w:hAnsi="Arial" w:cs="Arial"/>
          <w:sz w:val="24"/>
          <w:szCs w:val="24"/>
        </w:rPr>
        <w:t>ve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seyahat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sırasında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ihtiyaç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duyabileceğimiz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materyaller</w:t>
      </w:r>
      <w:r w:rsidR="006703B2">
        <w:rPr>
          <w:rFonts w:ascii="Arial" w:hAnsi="Arial" w:cs="Arial"/>
          <w:sz w:val="24"/>
          <w:szCs w:val="24"/>
        </w:rPr>
        <w:t>in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6E34">
        <w:rPr>
          <w:rFonts w:ascii="Arial" w:hAnsi="Arial" w:cs="Arial"/>
          <w:sz w:val="24"/>
          <w:szCs w:val="24"/>
        </w:rPr>
        <w:t>örn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. kayak </w:t>
      </w:r>
      <w:proofErr w:type="spellStart"/>
      <w:r w:rsidRPr="00426E34">
        <w:rPr>
          <w:rFonts w:ascii="Arial" w:hAnsi="Arial" w:cs="Arial"/>
          <w:sz w:val="24"/>
          <w:szCs w:val="24"/>
        </w:rPr>
        <w:t>takımı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fotoğraf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makinesi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müze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bileti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panaromik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tur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gibi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) satın </w:t>
      </w:r>
      <w:proofErr w:type="spellStart"/>
      <w:r w:rsidRPr="00426E34">
        <w:rPr>
          <w:rFonts w:ascii="Arial" w:hAnsi="Arial" w:cs="Arial"/>
          <w:sz w:val="24"/>
          <w:szCs w:val="24"/>
        </w:rPr>
        <w:t>al</w:t>
      </w:r>
      <w:r w:rsidR="006703B2">
        <w:rPr>
          <w:rFonts w:ascii="Arial" w:hAnsi="Arial" w:cs="Arial"/>
          <w:sz w:val="24"/>
          <w:szCs w:val="24"/>
        </w:rPr>
        <w:t>ın</w:t>
      </w:r>
      <w:r w:rsidRPr="00426E34">
        <w:rPr>
          <w:rFonts w:ascii="Arial" w:hAnsi="Arial" w:cs="Arial"/>
          <w:sz w:val="24"/>
          <w:szCs w:val="24"/>
        </w:rPr>
        <w:t>ma</w:t>
      </w:r>
      <w:r w:rsidR="006703B2">
        <w:rPr>
          <w:rFonts w:ascii="Arial" w:hAnsi="Arial" w:cs="Arial"/>
          <w:sz w:val="24"/>
          <w:szCs w:val="24"/>
        </w:rPr>
        <w:t>sı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oyunun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temel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işleyiş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mantığını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oluşturuyor</w:t>
      </w:r>
      <w:proofErr w:type="spellEnd"/>
      <w:r w:rsidR="006703B2">
        <w:rPr>
          <w:rFonts w:ascii="Arial" w:hAnsi="Arial" w:cs="Arial"/>
          <w:sz w:val="24"/>
          <w:szCs w:val="24"/>
        </w:rPr>
        <w:t>.</w:t>
      </w:r>
      <w:proofErr w:type="gram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6E34">
        <w:rPr>
          <w:rFonts w:ascii="Arial" w:hAnsi="Arial" w:cs="Arial"/>
          <w:sz w:val="24"/>
          <w:szCs w:val="24"/>
        </w:rPr>
        <w:t>Al</w:t>
      </w:r>
      <w:r w:rsidR="006703B2">
        <w:rPr>
          <w:rFonts w:ascii="Arial" w:hAnsi="Arial" w:cs="Arial"/>
          <w:sz w:val="24"/>
          <w:szCs w:val="24"/>
        </w:rPr>
        <w:t>ınan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ulaşım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aracına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göre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hız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ve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böylece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kat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e</w:t>
      </w:r>
      <w:r w:rsidR="006703B2">
        <w:rPr>
          <w:rFonts w:ascii="Arial" w:hAnsi="Arial" w:cs="Arial"/>
          <w:sz w:val="24"/>
          <w:szCs w:val="24"/>
        </w:rPr>
        <w:t>dilen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3B2">
        <w:rPr>
          <w:rFonts w:ascii="Arial" w:hAnsi="Arial" w:cs="Arial"/>
          <w:sz w:val="24"/>
          <w:szCs w:val="24"/>
        </w:rPr>
        <w:t>mesafe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artıyor</w:t>
      </w:r>
      <w:proofErr w:type="spellEnd"/>
      <w:r w:rsidRPr="00426E34">
        <w:rPr>
          <w:rFonts w:ascii="Arial" w:hAnsi="Arial" w:cs="Arial"/>
          <w:sz w:val="24"/>
          <w:szCs w:val="24"/>
        </w:rPr>
        <w:t>.</w:t>
      </w:r>
      <w:proofErr w:type="gramEnd"/>
      <w:r w:rsidRPr="00426E34">
        <w:rPr>
          <w:rFonts w:ascii="Arial" w:hAnsi="Arial" w:cs="Arial"/>
          <w:sz w:val="24"/>
          <w:szCs w:val="24"/>
        </w:rPr>
        <w:t xml:space="preserve"> </w:t>
      </w:r>
    </w:p>
    <w:p w14:paraId="03C2BE47" w14:textId="77777777" w:rsidR="00426E34" w:rsidRPr="00426E34" w:rsidRDefault="00426E34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24CE1DA5" w14:textId="63C6326D" w:rsidR="006703B2" w:rsidRDefault="00426E34" w:rsidP="00691570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r w:rsidRPr="00426E34">
        <w:rPr>
          <w:rFonts w:ascii="Arial" w:hAnsi="Arial" w:cs="Arial"/>
          <w:sz w:val="24"/>
          <w:szCs w:val="24"/>
        </w:rPr>
        <w:t>Ziyaret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e</w:t>
      </w:r>
      <w:r w:rsidR="006703B2">
        <w:rPr>
          <w:rFonts w:ascii="Arial" w:hAnsi="Arial" w:cs="Arial"/>
          <w:sz w:val="24"/>
          <w:szCs w:val="24"/>
        </w:rPr>
        <w:t>dilen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426E34">
        <w:rPr>
          <w:rFonts w:ascii="Arial" w:hAnsi="Arial" w:cs="Arial"/>
          <w:sz w:val="24"/>
          <w:szCs w:val="24"/>
        </w:rPr>
        <w:t>şehrin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kendine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özgü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kısıtları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bulunmakta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26E34">
        <w:rPr>
          <w:rFonts w:ascii="Arial" w:hAnsi="Arial" w:cs="Arial"/>
          <w:sz w:val="24"/>
          <w:szCs w:val="24"/>
        </w:rPr>
        <w:t>örneğin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bazı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şehirler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patenle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gezilebilirken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bir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başkasına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ancak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deniz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taşıtı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ile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gir</w:t>
      </w:r>
      <w:r w:rsidR="006703B2">
        <w:rPr>
          <w:rFonts w:ascii="Arial" w:hAnsi="Arial" w:cs="Arial"/>
          <w:sz w:val="24"/>
          <w:szCs w:val="24"/>
        </w:rPr>
        <w:t>ilmektedir</w:t>
      </w:r>
      <w:proofErr w:type="spellEnd"/>
      <w:proofErr w:type="gramStart"/>
      <w:r w:rsidR="006703B2">
        <w:rPr>
          <w:rFonts w:ascii="Arial" w:hAnsi="Arial" w:cs="Arial"/>
          <w:sz w:val="24"/>
          <w:szCs w:val="24"/>
        </w:rPr>
        <w:t>.</w:t>
      </w:r>
      <w:r w:rsidRPr="00426E34">
        <w:rPr>
          <w:rFonts w:ascii="Arial" w:hAnsi="Arial" w:cs="Arial"/>
          <w:sz w:val="24"/>
          <w:szCs w:val="24"/>
        </w:rPr>
        <w:t>.</w:t>
      </w:r>
      <w:proofErr w:type="gramEnd"/>
      <w:r w:rsidRPr="00426E34">
        <w:rPr>
          <w:rFonts w:ascii="Arial" w:hAnsi="Arial" w:cs="Arial"/>
          <w:sz w:val="24"/>
          <w:szCs w:val="24"/>
        </w:rPr>
        <w:t xml:space="preserve">  </w:t>
      </w:r>
    </w:p>
    <w:p w14:paraId="3B23ECE7" w14:textId="77777777" w:rsidR="006703B2" w:rsidRDefault="006703B2" w:rsidP="006703B2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15E508E8" w14:textId="1EB9B896" w:rsidR="00426E34" w:rsidRPr="00426E34" w:rsidRDefault="00426E34" w:rsidP="006703B2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r w:rsidRPr="00426E34">
        <w:rPr>
          <w:rFonts w:ascii="Arial" w:hAnsi="Arial" w:cs="Arial"/>
          <w:sz w:val="24"/>
          <w:szCs w:val="24"/>
        </w:rPr>
        <w:t>Şehir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gezisi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şehrin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426E34">
        <w:rPr>
          <w:rFonts w:ascii="Arial" w:hAnsi="Arial" w:cs="Arial"/>
          <w:sz w:val="24"/>
          <w:szCs w:val="24"/>
        </w:rPr>
        <w:t>alıcı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noktalarını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ziyaret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etmeden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tamamla</w:t>
      </w:r>
      <w:r w:rsidR="006703B2">
        <w:rPr>
          <w:rFonts w:ascii="Arial" w:hAnsi="Arial" w:cs="Arial"/>
          <w:sz w:val="24"/>
          <w:szCs w:val="24"/>
        </w:rPr>
        <w:t>nmamaktadır</w:t>
      </w:r>
      <w:proofErr w:type="spellEnd"/>
      <w:r w:rsidR="006703B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6E34">
        <w:rPr>
          <w:rFonts w:ascii="Arial" w:hAnsi="Arial" w:cs="Arial"/>
          <w:sz w:val="24"/>
          <w:szCs w:val="24"/>
        </w:rPr>
        <w:t>(</w:t>
      </w:r>
      <w:proofErr w:type="spellStart"/>
      <w:r w:rsidRPr="00426E34">
        <w:rPr>
          <w:rFonts w:ascii="Arial" w:hAnsi="Arial" w:cs="Arial"/>
          <w:sz w:val="24"/>
          <w:szCs w:val="24"/>
        </w:rPr>
        <w:t>Örn</w:t>
      </w:r>
      <w:proofErr w:type="spellEnd"/>
      <w:r w:rsidRPr="00426E34">
        <w:rPr>
          <w:rFonts w:ascii="Arial" w:hAnsi="Arial" w:cs="Arial"/>
          <w:sz w:val="24"/>
          <w:szCs w:val="24"/>
        </w:rPr>
        <w:t>.</w:t>
      </w:r>
      <w:proofErr w:type="gram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E34">
        <w:rPr>
          <w:rFonts w:ascii="Arial" w:hAnsi="Arial" w:cs="Arial"/>
          <w:sz w:val="24"/>
          <w:szCs w:val="24"/>
        </w:rPr>
        <w:t xml:space="preserve">Ankara </w:t>
      </w:r>
      <w:proofErr w:type="spellStart"/>
      <w:r w:rsidRPr="00426E34">
        <w:rPr>
          <w:rFonts w:ascii="Arial" w:hAnsi="Arial" w:cs="Arial"/>
          <w:sz w:val="24"/>
          <w:szCs w:val="24"/>
        </w:rPr>
        <w:t>gezisinde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Anıtkabir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İstanbul’da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Haliç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İzmir’de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saat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kulesi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gibi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26E34">
        <w:rPr>
          <w:rFonts w:ascii="Arial" w:hAnsi="Arial" w:cs="Arial"/>
          <w:sz w:val="24"/>
          <w:szCs w:val="24"/>
        </w:rPr>
        <w:t>Ziyaretler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sırasında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6E34">
        <w:rPr>
          <w:rFonts w:ascii="Arial" w:hAnsi="Arial" w:cs="Arial"/>
          <w:sz w:val="24"/>
          <w:szCs w:val="24"/>
        </w:rPr>
        <w:t>mekanla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ilgili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sanatsal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tarihi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vs. </w:t>
      </w:r>
      <w:proofErr w:type="spellStart"/>
      <w:r w:rsidRPr="00426E34">
        <w:rPr>
          <w:rFonts w:ascii="Arial" w:hAnsi="Arial" w:cs="Arial"/>
          <w:sz w:val="24"/>
          <w:szCs w:val="24"/>
        </w:rPr>
        <w:t>bilgi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edini</w:t>
      </w:r>
      <w:r w:rsidR="006703B2">
        <w:rPr>
          <w:rFonts w:ascii="Arial" w:hAnsi="Arial" w:cs="Arial"/>
          <w:sz w:val="24"/>
          <w:szCs w:val="24"/>
        </w:rPr>
        <w:t>lebilmektedir</w:t>
      </w:r>
      <w:proofErr w:type="spellEnd"/>
      <w:r w:rsidR="006703B2">
        <w:rPr>
          <w:rFonts w:ascii="Arial" w:hAnsi="Arial" w:cs="Arial"/>
          <w:sz w:val="24"/>
          <w:szCs w:val="24"/>
        </w:rPr>
        <w:t>.</w:t>
      </w:r>
      <w:proofErr w:type="gramEnd"/>
    </w:p>
    <w:p w14:paraId="3CCD2323" w14:textId="77777777" w:rsidR="00426E34" w:rsidRPr="00426E34" w:rsidRDefault="00426E34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07E65EB3" w14:textId="45897CE1" w:rsidR="00426E34" w:rsidRPr="00426E34" w:rsidRDefault="00426E34" w:rsidP="009D0BC5">
      <w:pPr>
        <w:pStyle w:val="ListeParagra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26E34">
        <w:rPr>
          <w:rFonts w:ascii="Arial" w:hAnsi="Arial" w:cs="Arial"/>
          <w:sz w:val="24"/>
          <w:szCs w:val="24"/>
        </w:rPr>
        <w:t>Oyun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34">
        <w:rPr>
          <w:rFonts w:ascii="Arial" w:hAnsi="Arial" w:cs="Arial"/>
          <w:sz w:val="24"/>
          <w:szCs w:val="24"/>
        </w:rPr>
        <w:t>oyuncunun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içindeki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seyahat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ve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macera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tutkusunu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karşılamayı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amaçlamaktadır</w:t>
      </w:r>
      <w:proofErr w:type="spellEnd"/>
      <w:r w:rsidRPr="00426E34">
        <w:rPr>
          <w:rFonts w:ascii="Arial" w:hAnsi="Arial" w:cs="Arial"/>
          <w:sz w:val="24"/>
          <w:szCs w:val="24"/>
        </w:rPr>
        <w:t>.</w:t>
      </w:r>
      <w:proofErr w:type="gram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Aynı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6E34">
        <w:rPr>
          <w:rFonts w:ascii="Arial" w:hAnsi="Arial" w:cs="Arial"/>
          <w:sz w:val="24"/>
          <w:szCs w:val="24"/>
        </w:rPr>
        <w:t>zamanda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gez</w:t>
      </w:r>
      <w:r w:rsidR="000B6FC3">
        <w:rPr>
          <w:rFonts w:ascii="Arial" w:hAnsi="Arial" w:cs="Arial"/>
          <w:sz w:val="24"/>
          <w:szCs w:val="24"/>
        </w:rPr>
        <w:t>ilen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şehirlerle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ilgili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önemli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mekanlar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hakkında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tarihi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bilgi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edinme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imkanı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verdiği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için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26E34">
        <w:rPr>
          <w:rFonts w:ascii="Arial" w:hAnsi="Arial" w:cs="Arial"/>
          <w:sz w:val="24"/>
          <w:szCs w:val="24"/>
        </w:rPr>
        <w:t>eğitsel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boyutu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vardır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26E34">
        <w:rPr>
          <w:rFonts w:ascii="Arial" w:hAnsi="Arial" w:cs="Arial"/>
          <w:sz w:val="24"/>
          <w:szCs w:val="24"/>
        </w:rPr>
        <w:t>Oyuncunun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426E34">
        <w:rPr>
          <w:rFonts w:ascii="Arial" w:hAnsi="Arial" w:cs="Arial"/>
          <w:sz w:val="24"/>
          <w:szCs w:val="24"/>
        </w:rPr>
        <w:t>şehir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turunu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tamamladıktan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sonra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bunu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sosyal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platformlarda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duyurma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imkanı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olacak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26E34">
        <w:rPr>
          <w:rFonts w:ascii="Arial" w:hAnsi="Arial" w:cs="Arial"/>
          <w:sz w:val="24"/>
          <w:szCs w:val="24"/>
        </w:rPr>
        <w:t>böylece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övünme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dürtüsü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devreye</w:t>
      </w:r>
      <w:proofErr w:type="spellEnd"/>
      <w:r w:rsidRPr="0042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34">
        <w:rPr>
          <w:rFonts w:ascii="Arial" w:hAnsi="Arial" w:cs="Arial"/>
          <w:sz w:val="24"/>
          <w:szCs w:val="24"/>
        </w:rPr>
        <w:t>girecektir</w:t>
      </w:r>
      <w:proofErr w:type="spellEnd"/>
      <w:r w:rsidRPr="00426E34">
        <w:rPr>
          <w:rFonts w:ascii="Arial" w:hAnsi="Arial" w:cs="Arial"/>
          <w:sz w:val="24"/>
          <w:szCs w:val="24"/>
        </w:rPr>
        <w:t>.</w:t>
      </w:r>
      <w:proofErr w:type="gramEnd"/>
    </w:p>
    <w:p w14:paraId="3021A14E" w14:textId="77777777" w:rsidR="000B6FC3" w:rsidRDefault="000B6FC3" w:rsidP="009D0BC5">
      <w:pPr>
        <w:pStyle w:val="ListeParagr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8A530" w14:textId="5E264D8D" w:rsidR="0013546B" w:rsidRPr="008606AF" w:rsidRDefault="00C90DB6" w:rsidP="009D0BC5">
      <w:pPr>
        <w:pStyle w:val="ListeParagra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6AF">
        <w:rPr>
          <w:rFonts w:ascii="Arial" w:hAnsi="Arial" w:cs="Arial"/>
          <w:sz w:val="24"/>
          <w:szCs w:val="24"/>
        </w:rPr>
        <w:tab/>
      </w:r>
    </w:p>
    <w:p w14:paraId="093F7C68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90DB6">
        <w:rPr>
          <w:rFonts w:ascii="Arial" w:hAnsi="Arial" w:cs="Arial"/>
          <w:b/>
          <w:sz w:val="24"/>
          <w:szCs w:val="24"/>
        </w:rPr>
        <w:t>Characters</w:t>
      </w:r>
    </w:p>
    <w:p w14:paraId="1535FA37" w14:textId="77777777" w:rsidR="000B6FC3" w:rsidRPr="00C90DB6" w:rsidRDefault="000B6FC3" w:rsidP="000B6FC3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00F5DE20" w14:textId="66DE8D2B" w:rsidR="00B27C35" w:rsidRDefault="008606A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Kişinin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kendisidir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0C424F08" w14:textId="77777777" w:rsidR="008606AF" w:rsidRDefault="008606A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52CCD164" w14:textId="77777777" w:rsidR="000B6FC3" w:rsidRPr="00C90DB6" w:rsidRDefault="000B6FC3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172FB60E" w14:textId="77777777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606AF">
        <w:rPr>
          <w:rFonts w:ascii="Arial" w:hAnsi="Arial" w:cs="Arial"/>
          <w:b/>
          <w:sz w:val="24"/>
          <w:szCs w:val="24"/>
        </w:rPr>
        <w:t>Items</w:t>
      </w:r>
    </w:p>
    <w:p w14:paraId="1689D920" w14:textId="77777777" w:rsidR="000B6FC3" w:rsidRPr="008606AF" w:rsidRDefault="000B6FC3" w:rsidP="000B6FC3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3C0CEF80" w14:textId="668A695C" w:rsidR="00EB7B83" w:rsidRDefault="008606A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Koşu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ayakkabısı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606AF">
        <w:rPr>
          <w:rFonts w:ascii="Arial" w:hAnsi="Arial" w:cs="Arial"/>
          <w:sz w:val="24"/>
          <w:szCs w:val="24"/>
        </w:rPr>
        <w:t xml:space="preserve">paten, </w:t>
      </w:r>
      <w:proofErr w:type="spellStart"/>
      <w:r w:rsidRPr="008606AF">
        <w:rPr>
          <w:rFonts w:ascii="Arial" w:hAnsi="Arial" w:cs="Arial"/>
          <w:sz w:val="24"/>
          <w:szCs w:val="24"/>
        </w:rPr>
        <w:t>bisiklet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6AF">
        <w:rPr>
          <w:rFonts w:ascii="Arial" w:hAnsi="Arial" w:cs="Arial"/>
          <w:sz w:val="24"/>
          <w:szCs w:val="24"/>
        </w:rPr>
        <w:t>motosiklet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6AF">
        <w:rPr>
          <w:rFonts w:ascii="Arial" w:hAnsi="Arial" w:cs="Arial"/>
          <w:sz w:val="24"/>
          <w:szCs w:val="24"/>
        </w:rPr>
        <w:t>otomobil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02C1">
        <w:rPr>
          <w:rFonts w:ascii="Arial" w:hAnsi="Arial" w:cs="Arial"/>
          <w:sz w:val="24"/>
          <w:szCs w:val="24"/>
        </w:rPr>
        <w:t>hız</w:t>
      </w:r>
      <w:proofErr w:type="spellEnd"/>
      <w:r w:rsidR="00A70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2C1">
        <w:rPr>
          <w:rFonts w:ascii="Arial" w:hAnsi="Arial" w:cs="Arial"/>
          <w:sz w:val="24"/>
          <w:szCs w:val="24"/>
        </w:rPr>
        <w:t>motoru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2C1">
        <w:rPr>
          <w:rFonts w:ascii="Arial" w:hAnsi="Arial" w:cs="Arial"/>
          <w:sz w:val="24"/>
          <w:szCs w:val="24"/>
        </w:rPr>
        <w:t>uçakdı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5EAF79B" w14:textId="77777777" w:rsidR="002C6A2A" w:rsidRDefault="002C6A2A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415B5467" w14:textId="77777777" w:rsidR="000B6FC3" w:rsidRPr="008606AF" w:rsidRDefault="000B6FC3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70F9D7CF" w14:textId="77777777" w:rsidR="0013546B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606AF">
        <w:rPr>
          <w:rFonts w:ascii="Arial" w:hAnsi="Arial" w:cs="Arial"/>
          <w:b/>
          <w:sz w:val="24"/>
          <w:szCs w:val="24"/>
        </w:rPr>
        <w:t>Abilities</w:t>
      </w:r>
    </w:p>
    <w:p w14:paraId="67C1BA99" w14:textId="77777777" w:rsidR="000B6FC3" w:rsidRPr="008606AF" w:rsidRDefault="000B6FC3" w:rsidP="000B6FC3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4BDAE5F4" w14:textId="372F6425" w:rsidR="00AE1CD3" w:rsidRPr="008606AF" w:rsidRDefault="00EB7B83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06AF">
        <w:rPr>
          <w:rFonts w:ascii="Arial" w:hAnsi="Arial" w:cs="Arial"/>
          <w:sz w:val="24"/>
          <w:szCs w:val="24"/>
        </w:rPr>
        <w:t>Karakterimiz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sahip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olduğu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FC3">
        <w:rPr>
          <w:rFonts w:ascii="Arial" w:hAnsi="Arial" w:cs="Arial"/>
          <w:sz w:val="24"/>
          <w:szCs w:val="24"/>
        </w:rPr>
        <w:t>item</w:t>
      </w:r>
      <w:r w:rsidR="008606AF">
        <w:rPr>
          <w:rFonts w:ascii="Arial" w:hAnsi="Arial" w:cs="Arial"/>
          <w:sz w:val="24"/>
          <w:szCs w:val="24"/>
        </w:rPr>
        <w:t>lara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göre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AF">
        <w:rPr>
          <w:rFonts w:ascii="Arial" w:hAnsi="Arial" w:cs="Arial"/>
          <w:sz w:val="24"/>
          <w:szCs w:val="24"/>
        </w:rPr>
        <w:t>gezi</w:t>
      </w:r>
      <w:proofErr w:type="spellEnd"/>
      <w:r w:rsid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AF">
        <w:rPr>
          <w:rFonts w:ascii="Arial" w:hAnsi="Arial" w:cs="Arial"/>
          <w:sz w:val="24"/>
          <w:szCs w:val="24"/>
        </w:rPr>
        <w:t>planını</w:t>
      </w:r>
      <w:proofErr w:type="spellEnd"/>
      <w:r w:rsidR="000B6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AF">
        <w:rPr>
          <w:rFonts w:ascii="Arial" w:hAnsi="Arial" w:cs="Arial"/>
          <w:sz w:val="24"/>
          <w:szCs w:val="24"/>
        </w:rPr>
        <w:t>yapabilecektir</w:t>
      </w:r>
      <w:proofErr w:type="spellEnd"/>
      <w:r w:rsidR="008606AF">
        <w:rPr>
          <w:rFonts w:ascii="Arial" w:hAnsi="Arial" w:cs="Arial"/>
          <w:sz w:val="24"/>
          <w:szCs w:val="24"/>
        </w:rPr>
        <w:t>.</w:t>
      </w:r>
      <w:proofErr w:type="gramEnd"/>
    </w:p>
    <w:p w14:paraId="0FF9EC6B" w14:textId="77777777" w:rsidR="0013546B" w:rsidRDefault="0013546B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0E206EDB" w14:textId="77777777" w:rsidR="000B6FC3" w:rsidRPr="008606AF" w:rsidRDefault="000B6FC3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5087AD11" w14:textId="77777777" w:rsidR="00AE1CD3" w:rsidRPr="008606AF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606AF">
        <w:rPr>
          <w:rFonts w:ascii="Arial" w:hAnsi="Arial" w:cs="Arial"/>
          <w:b/>
          <w:sz w:val="24"/>
          <w:szCs w:val="24"/>
        </w:rPr>
        <w:t>Scoring</w:t>
      </w:r>
    </w:p>
    <w:p w14:paraId="0346419F" w14:textId="77777777" w:rsidR="008606AF" w:rsidRDefault="008606AF" w:rsidP="009D0BC5">
      <w:pPr>
        <w:pStyle w:val="ListeParagraf"/>
        <w:spacing w:after="0" w:line="240" w:lineRule="auto"/>
        <w:jc w:val="both"/>
        <w:rPr>
          <w:rFonts w:ascii="Arial" w:hAnsi="Arial" w:cs="Arial"/>
        </w:rPr>
      </w:pPr>
    </w:p>
    <w:p w14:paraId="1B5ECE91" w14:textId="4DC31C99" w:rsidR="008606AF" w:rsidRPr="008606AF" w:rsidRDefault="008606AF" w:rsidP="009D0BC5">
      <w:pPr>
        <w:pStyle w:val="ListeParagra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6AF">
        <w:rPr>
          <w:rFonts w:ascii="Arial" w:hAnsi="Arial" w:cs="Arial"/>
          <w:sz w:val="24"/>
          <w:szCs w:val="24"/>
        </w:rPr>
        <w:t>Türkiyedeki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belli </w:t>
      </w:r>
      <w:proofErr w:type="spellStart"/>
      <w:r w:rsidRPr="008606AF">
        <w:rPr>
          <w:rFonts w:ascii="Arial" w:hAnsi="Arial" w:cs="Arial"/>
          <w:sz w:val="24"/>
          <w:szCs w:val="24"/>
        </w:rPr>
        <w:t>başlı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turistik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şehirler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gez</w:t>
      </w:r>
      <w:r w:rsidR="003B38D3">
        <w:rPr>
          <w:rFonts w:ascii="Arial" w:hAnsi="Arial" w:cs="Arial"/>
          <w:sz w:val="24"/>
          <w:szCs w:val="24"/>
        </w:rPr>
        <w:t>il</w:t>
      </w:r>
      <w:r w:rsidRPr="008606AF">
        <w:rPr>
          <w:rFonts w:ascii="Arial" w:hAnsi="Arial" w:cs="Arial"/>
          <w:sz w:val="24"/>
          <w:szCs w:val="24"/>
        </w:rPr>
        <w:t>dikten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sonra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durumu</w:t>
      </w:r>
      <w:r w:rsidR="003B38D3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606AF">
        <w:rPr>
          <w:rFonts w:ascii="Arial" w:hAnsi="Arial" w:cs="Arial"/>
          <w:sz w:val="24"/>
          <w:szCs w:val="24"/>
        </w:rPr>
        <w:t>al</w:t>
      </w:r>
      <w:r w:rsidR="003B38D3">
        <w:rPr>
          <w:rFonts w:ascii="Arial" w:hAnsi="Arial" w:cs="Arial"/>
          <w:sz w:val="24"/>
          <w:szCs w:val="24"/>
        </w:rPr>
        <w:t>ınan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ünvanlarla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yurtdışına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çıkabilmek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için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vize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kazanı</w:t>
      </w:r>
      <w:r w:rsidR="003B38D3">
        <w:rPr>
          <w:rFonts w:ascii="Arial" w:hAnsi="Arial" w:cs="Arial"/>
          <w:sz w:val="24"/>
          <w:szCs w:val="24"/>
        </w:rPr>
        <w:t>lıyor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B38D3">
        <w:rPr>
          <w:rFonts w:ascii="Arial" w:hAnsi="Arial" w:cs="Arial"/>
          <w:sz w:val="24"/>
          <w:szCs w:val="24"/>
        </w:rPr>
        <w:t>Kıtalar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ziyaret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ed</w:t>
      </w:r>
      <w:r w:rsidR="003B38D3">
        <w:rPr>
          <w:rFonts w:ascii="Arial" w:hAnsi="Arial" w:cs="Arial"/>
          <w:sz w:val="24"/>
          <w:szCs w:val="24"/>
        </w:rPr>
        <w:t>il</w:t>
      </w:r>
      <w:r w:rsidRPr="008606AF">
        <w:rPr>
          <w:rFonts w:ascii="Arial" w:hAnsi="Arial" w:cs="Arial"/>
          <w:sz w:val="24"/>
          <w:szCs w:val="24"/>
        </w:rPr>
        <w:t>erek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oyun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tamaml</w:t>
      </w:r>
      <w:r w:rsidR="003B38D3">
        <w:rPr>
          <w:rFonts w:ascii="Arial" w:hAnsi="Arial" w:cs="Arial"/>
          <w:sz w:val="24"/>
          <w:szCs w:val="24"/>
        </w:rPr>
        <w:t>anıyor</w:t>
      </w:r>
      <w:proofErr w:type="spellEnd"/>
      <w:r w:rsidR="003B38D3">
        <w:rPr>
          <w:rFonts w:ascii="Arial" w:hAnsi="Arial" w:cs="Arial"/>
          <w:sz w:val="24"/>
          <w:szCs w:val="24"/>
        </w:rPr>
        <w:t>.</w:t>
      </w:r>
      <w:proofErr w:type="gramEnd"/>
    </w:p>
    <w:p w14:paraId="7BA9303A" w14:textId="77777777" w:rsidR="000152A8" w:rsidRDefault="000152A8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0D4970EC" w14:textId="77777777" w:rsidR="000B6FC3" w:rsidRDefault="000B6FC3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53A40673" w14:textId="77777777" w:rsidR="008606AF" w:rsidRPr="003B38D3" w:rsidRDefault="008606AF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</w:t>
      </w:r>
      <w:r w:rsidRPr="008606AF">
        <w:rPr>
          <w:rFonts w:ascii="Arial" w:hAnsi="Arial" w:cs="Arial"/>
        </w:rPr>
        <w:t xml:space="preserve"> </w:t>
      </w:r>
    </w:p>
    <w:p w14:paraId="2A47866B" w14:textId="77777777" w:rsidR="003B38D3" w:rsidRPr="008606AF" w:rsidRDefault="003B38D3" w:rsidP="003B38D3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3F13FB11" w14:textId="2C0EB43B" w:rsidR="008606AF" w:rsidRPr="008606AF" w:rsidRDefault="008606A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06AF">
        <w:rPr>
          <w:rFonts w:ascii="Arial" w:hAnsi="Arial" w:cs="Arial"/>
          <w:sz w:val="24"/>
          <w:szCs w:val="24"/>
        </w:rPr>
        <w:t>Oyun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6AF">
        <w:rPr>
          <w:rFonts w:ascii="Arial" w:hAnsi="Arial" w:cs="Arial"/>
          <w:sz w:val="24"/>
          <w:szCs w:val="24"/>
        </w:rPr>
        <w:t>oyuncunun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içindeki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seyahat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ve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macera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tutkusunu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karşılamayı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amaçlamaktadır</w:t>
      </w:r>
      <w:proofErr w:type="spellEnd"/>
      <w:r w:rsidRPr="008606AF">
        <w:rPr>
          <w:rFonts w:ascii="Arial" w:hAnsi="Arial" w:cs="Arial"/>
          <w:sz w:val="24"/>
          <w:szCs w:val="24"/>
        </w:rPr>
        <w:t>.</w:t>
      </w:r>
      <w:proofErr w:type="gram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Aynı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06AF">
        <w:rPr>
          <w:rFonts w:ascii="Arial" w:hAnsi="Arial" w:cs="Arial"/>
          <w:sz w:val="24"/>
          <w:szCs w:val="24"/>
        </w:rPr>
        <w:t>zamanda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gez</w:t>
      </w:r>
      <w:r w:rsidR="003B38D3">
        <w:rPr>
          <w:rFonts w:ascii="Arial" w:hAnsi="Arial" w:cs="Arial"/>
          <w:sz w:val="24"/>
          <w:szCs w:val="24"/>
        </w:rPr>
        <w:t>ilen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şehirlerle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ilgili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önemli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mekanlar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hakkında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tarihi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bilgi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edinme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imkanı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verdiği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için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06AF">
        <w:rPr>
          <w:rFonts w:ascii="Arial" w:hAnsi="Arial" w:cs="Arial"/>
          <w:sz w:val="24"/>
          <w:szCs w:val="24"/>
        </w:rPr>
        <w:t>eğitsel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boyutu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vardır</w:t>
      </w:r>
      <w:proofErr w:type="spellEnd"/>
      <w:r w:rsidRPr="008606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06AF">
        <w:rPr>
          <w:rFonts w:ascii="Arial" w:hAnsi="Arial" w:cs="Arial"/>
          <w:sz w:val="24"/>
          <w:szCs w:val="24"/>
        </w:rPr>
        <w:t>Oyuncunun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8606AF">
        <w:rPr>
          <w:rFonts w:ascii="Arial" w:hAnsi="Arial" w:cs="Arial"/>
          <w:sz w:val="24"/>
          <w:szCs w:val="24"/>
        </w:rPr>
        <w:t>şehir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turunu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tamamladıktan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sonra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bunu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sosyal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platformlarda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duyurma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imkanı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olacak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606AF">
        <w:rPr>
          <w:rFonts w:ascii="Arial" w:hAnsi="Arial" w:cs="Arial"/>
          <w:sz w:val="24"/>
          <w:szCs w:val="24"/>
        </w:rPr>
        <w:t>böylece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övünme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dürtüsü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devreye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girecektir</w:t>
      </w:r>
      <w:proofErr w:type="spellEnd"/>
      <w:r w:rsidRPr="008606AF">
        <w:rPr>
          <w:rFonts w:ascii="Arial" w:hAnsi="Arial" w:cs="Arial"/>
          <w:sz w:val="24"/>
          <w:szCs w:val="24"/>
        </w:rPr>
        <w:t>.</w:t>
      </w:r>
      <w:proofErr w:type="gramEnd"/>
    </w:p>
    <w:p w14:paraId="1F8A4F81" w14:textId="77777777" w:rsidR="008606AF" w:rsidRDefault="008606AF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512D0B06" w14:textId="77777777" w:rsidR="003B38D3" w:rsidRPr="008606AF" w:rsidRDefault="003B38D3" w:rsidP="009D0BC5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2417EE8C" w14:textId="14B1852E" w:rsidR="00AE1CD3" w:rsidRDefault="00AE1CD3" w:rsidP="009D0BC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606AF">
        <w:rPr>
          <w:rFonts w:ascii="Arial" w:hAnsi="Arial" w:cs="Arial"/>
          <w:b/>
          <w:sz w:val="24"/>
          <w:szCs w:val="24"/>
        </w:rPr>
        <w:t>Design Notes</w:t>
      </w:r>
    </w:p>
    <w:p w14:paraId="14FC785D" w14:textId="77777777" w:rsidR="003B38D3" w:rsidRPr="008606AF" w:rsidRDefault="003B38D3" w:rsidP="003B38D3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14:paraId="794F020F" w14:textId="4A5621D6" w:rsidR="0013546B" w:rsidRPr="008606AF" w:rsidRDefault="008606AF" w:rsidP="009D0BC5">
      <w:pPr>
        <w:pStyle w:val="ListeParagraf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06AF">
        <w:rPr>
          <w:rFonts w:ascii="Arial" w:hAnsi="Arial" w:cs="Arial"/>
          <w:sz w:val="24"/>
          <w:szCs w:val="24"/>
        </w:rPr>
        <w:t>Şehir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turlarını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tamamladıktan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sonra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8D3">
        <w:rPr>
          <w:rFonts w:ascii="Arial" w:hAnsi="Arial" w:cs="Arial"/>
          <w:sz w:val="24"/>
          <w:szCs w:val="24"/>
        </w:rPr>
        <w:t>oyuncu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8D3">
        <w:rPr>
          <w:rFonts w:ascii="Arial" w:hAnsi="Arial" w:cs="Arial"/>
          <w:sz w:val="24"/>
          <w:szCs w:val="24"/>
        </w:rPr>
        <w:t>tarafından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8D3">
        <w:rPr>
          <w:rFonts w:ascii="Arial" w:hAnsi="Arial" w:cs="Arial"/>
          <w:sz w:val="24"/>
          <w:szCs w:val="24"/>
        </w:rPr>
        <w:t>gerçek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8D3">
        <w:rPr>
          <w:rFonts w:ascii="Arial" w:hAnsi="Arial" w:cs="Arial"/>
          <w:sz w:val="24"/>
          <w:szCs w:val="24"/>
        </w:rPr>
        <w:t>hayatta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6AF">
        <w:rPr>
          <w:rFonts w:ascii="Arial" w:hAnsi="Arial" w:cs="Arial"/>
          <w:sz w:val="24"/>
          <w:szCs w:val="24"/>
        </w:rPr>
        <w:t>şehirde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çek</w:t>
      </w:r>
      <w:r w:rsidR="003B38D3">
        <w:rPr>
          <w:rFonts w:ascii="Arial" w:hAnsi="Arial" w:cs="Arial"/>
          <w:sz w:val="24"/>
          <w:szCs w:val="24"/>
        </w:rPr>
        <w:t>ilen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fotoğraflar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oyuna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dahil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ed</w:t>
      </w:r>
      <w:r w:rsidR="003B38D3">
        <w:rPr>
          <w:rFonts w:ascii="Arial" w:hAnsi="Arial" w:cs="Arial"/>
          <w:sz w:val="24"/>
          <w:szCs w:val="24"/>
        </w:rPr>
        <w:t>ilerek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B38D3">
        <w:rPr>
          <w:rFonts w:ascii="Arial" w:hAnsi="Arial" w:cs="Arial"/>
          <w:sz w:val="24"/>
          <w:szCs w:val="24"/>
        </w:rPr>
        <w:t>oyunun</w:t>
      </w:r>
      <w:proofErr w:type="spellEnd"/>
      <w:r w:rsidR="003B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8D3">
        <w:rPr>
          <w:rFonts w:ascii="Arial" w:hAnsi="Arial" w:cs="Arial"/>
          <w:sz w:val="24"/>
          <w:szCs w:val="24"/>
        </w:rPr>
        <w:t>güncellenmesi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ve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kişiselleştirilmesi</w:t>
      </w:r>
      <w:proofErr w:type="spellEnd"/>
      <w:r w:rsidRPr="00860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6AF">
        <w:rPr>
          <w:rFonts w:ascii="Arial" w:hAnsi="Arial" w:cs="Arial"/>
          <w:sz w:val="24"/>
          <w:szCs w:val="24"/>
        </w:rPr>
        <w:t>sağl</w:t>
      </w:r>
      <w:r w:rsidR="003B38D3">
        <w:rPr>
          <w:rFonts w:ascii="Arial" w:hAnsi="Arial" w:cs="Arial"/>
          <w:sz w:val="24"/>
          <w:szCs w:val="24"/>
        </w:rPr>
        <w:t>lanacaktır</w:t>
      </w:r>
      <w:proofErr w:type="spellEnd"/>
      <w:r w:rsidR="003B38D3">
        <w:rPr>
          <w:rFonts w:ascii="Arial" w:hAnsi="Arial" w:cs="Arial"/>
          <w:sz w:val="24"/>
          <w:szCs w:val="24"/>
        </w:rPr>
        <w:t>.</w:t>
      </w:r>
      <w:proofErr w:type="gramEnd"/>
    </w:p>
    <w:p w14:paraId="45274767" w14:textId="71F45248" w:rsidR="00AE1CD3" w:rsidRPr="008606AF" w:rsidRDefault="00AE1CD3" w:rsidP="009D0BC5">
      <w:pPr>
        <w:pStyle w:val="ListeParagraf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AE1CD3" w:rsidRPr="008606AF" w:rsidSect="00DA402C">
      <w:footerReference w:type="even" r:id="rId84"/>
      <w:footerReference w:type="default" r:id="rId85"/>
      <w:pgSz w:w="12240" w:h="15840"/>
      <w:pgMar w:top="1440" w:right="1440" w:bottom="1440" w:left="1440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B425" w14:textId="77777777" w:rsidR="00A80EA1" w:rsidRDefault="00A80EA1" w:rsidP="00C152DC">
      <w:pPr>
        <w:spacing w:after="0" w:line="240" w:lineRule="auto"/>
      </w:pPr>
      <w:r>
        <w:separator/>
      </w:r>
    </w:p>
  </w:endnote>
  <w:endnote w:type="continuationSeparator" w:id="0">
    <w:p w14:paraId="2A9B4495" w14:textId="77777777" w:rsidR="00A80EA1" w:rsidRDefault="00A80EA1" w:rsidP="00C1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32CB" w14:textId="77777777" w:rsidR="00286C33" w:rsidRDefault="00286C33" w:rsidP="002A3925">
    <w:pPr>
      <w:pStyle w:val="Altbilgi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1570" w:rsidRPr="00691570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200674D5" w14:textId="77777777" w:rsidR="00286C33" w:rsidRDefault="00286C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EDBFF" w14:textId="77777777" w:rsidR="00286C33" w:rsidRDefault="00286C33" w:rsidP="002A3925">
    <w:pPr>
      <w:pStyle w:val="Altbilgi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1570" w:rsidRPr="00691570">
      <w:rPr>
        <w:rFonts w:ascii="Cambria" w:hAnsi="Cambria"/>
        <w:noProof/>
      </w:rPr>
      <w:t>7</w:t>
    </w:r>
    <w:r>
      <w:rPr>
        <w:rFonts w:ascii="Cambria" w:hAnsi="Cambria"/>
        <w:noProof/>
      </w:rPr>
      <w:fldChar w:fldCharType="end"/>
    </w:r>
  </w:p>
  <w:p w14:paraId="64FA87B9" w14:textId="77777777" w:rsidR="00286C33" w:rsidRDefault="00286C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8E9F" w14:textId="77777777" w:rsidR="00A80EA1" w:rsidRDefault="00A80EA1" w:rsidP="00C152DC">
      <w:pPr>
        <w:spacing w:after="0" w:line="240" w:lineRule="auto"/>
      </w:pPr>
      <w:r>
        <w:separator/>
      </w:r>
    </w:p>
  </w:footnote>
  <w:footnote w:type="continuationSeparator" w:id="0">
    <w:p w14:paraId="0D7CCBCF" w14:textId="77777777" w:rsidR="00A80EA1" w:rsidRDefault="00A80EA1" w:rsidP="00C1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90E"/>
    <w:multiLevelType w:val="hybridMultilevel"/>
    <w:tmpl w:val="D3B8DE1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426B"/>
    <w:multiLevelType w:val="hybridMultilevel"/>
    <w:tmpl w:val="ACC45F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DA8"/>
    <w:multiLevelType w:val="hybridMultilevel"/>
    <w:tmpl w:val="BC5A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825"/>
    <w:multiLevelType w:val="hybridMultilevel"/>
    <w:tmpl w:val="67243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202EC"/>
    <w:multiLevelType w:val="multilevel"/>
    <w:tmpl w:val="7514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825263"/>
    <w:multiLevelType w:val="hybridMultilevel"/>
    <w:tmpl w:val="C82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54A7E"/>
    <w:multiLevelType w:val="hybridMultilevel"/>
    <w:tmpl w:val="564AE8BC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7A3F"/>
    <w:multiLevelType w:val="multilevel"/>
    <w:tmpl w:val="7514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0C"/>
    <w:rsid w:val="000152A8"/>
    <w:rsid w:val="00051DDF"/>
    <w:rsid w:val="00080D8D"/>
    <w:rsid w:val="000A2060"/>
    <w:rsid w:val="000B1380"/>
    <w:rsid w:val="000B6FC3"/>
    <w:rsid w:val="000D7DAB"/>
    <w:rsid w:val="0013546B"/>
    <w:rsid w:val="001C109C"/>
    <w:rsid w:val="001E31E9"/>
    <w:rsid w:val="00286C33"/>
    <w:rsid w:val="002A3925"/>
    <w:rsid w:val="002C6A2A"/>
    <w:rsid w:val="00380BA0"/>
    <w:rsid w:val="003936A7"/>
    <w:rsid w:val="003A3433"/>
    <w:rsid w:val="003B38D3"/>
    <w:rsid w:val="003C624F"/>
    <w:rsid w:val="003E1D56"/>
    <w:rsid w:val="0040569B"/>
    <w:rsid w:val="004130E1"/>
    <w:rsid w:val="00420F46"/>
    <w:rsid w:val="00426E34"/>
    <w:rsid w:val="00491002"/>
    <w:rsid w:val="004B2641"/>
    <w:rsid w:val="0052734F"/>
    <w:rsid w:val="00571A0C"/>
    <w:rsid w:val="0063443D"/>
    <w:rsid w:val="00636C43"/>
    <w:rsid w:val="006703B2"/>
    <w:rsid w:val="006713F1"/>
    <w:rsid w:val="00686D09"/>
    <w:rsid w:val="00691022"/>
    <w:rsid w:val="00691570"/>
    <w:rsid w:val="00736225"/>
    <w:rsid w:val="007C40C3"/>
    <w:rsid w:val="007D2A8E"/>
    <w:rsid w:val="008606AF"/>
    <w:rsid w:val="008C5512"/>
    <w:rsid w:val="008C6B2D"/>
    <w:rsid w:val="008D2504"/>
    <w:rsid w:val="008E601F"/>
    <w:rsid w:val="00975455"/>
    <w:rsid w:val="00996533"/>
    <w:rsid w:val="009A1EA8"/>
    <w:rsid w:val="009A4D42"/>
    <w:rsid w:val="009B5E78"/>
    <w:rsid w:val="009D0BC5"/>
    <w:rsid w:val="009F6693"/>
    <w:rsid w:val="00A702C1"/>
    <w:rsid w:val="00A80EA1"/>
    <w:rsid w:val="00AA765B"/>
    <w:rsid w:val="00AE1CD3"/>
    <w:rsid w:val="00AF665D"/>
    <w:rsid w:val="00B27C35"/>
    <w:rsid w:val="00B63880"/>
    <w:rsid w:val="00BC2D30"/>
    <w:rsid w:val="00BD1FFB"/>
    <w:rsid w:val="00C152DC"/>
    <w:rsid w:val="00C65DBF"/>
    <w:rsid w:val="00C90DB6"/>
    <w:rsid w:val="00C958C6"/>
    <w:rsid w:val="00CD295F"/>
    <w:rsid w:val="00D1053C"/>
    <w:rsid w:val="00D11944"/>
    <w:rsid w:val="00D82416"/>
    <w:rsid w:val="00DA402C"/>
    <w:rsid w:val="00DF382B"/>
    <w:rsid w:val="00E216D2"/>
    <w:rsid w:val="00EB6F93"/>
    <w:rsid w:val="00EB7B83"/>
    <w:rsid w:val="00ED4D81"/>
    <w:rsid w:val="00ED5CE4"/>
    <w:rsid w:val="00F362D0"/>
    <w:rsid w:val="00F405D5"/>
    <w:rsid w:val="00F56775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E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22"/>
    <w:pPr>
      <w:spacing w:after="200" w:line="276" w:lineRule="auto"/>
    </w:pPr>
    <w:rPr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426E34"/>
    <w:pPr>
      <w:spacing w:before="120" w:after="120" w:line="360" w:lineRule="auto"/>
      <w:jc w:val="center"/>
      <w:outlineLvl w:val="1"/>
    </w:pPr>
    <w:rPr>
      <w:rFonts w:ascii="Arial" w:hAnsi="Arial"/>
      <w:b/>
      <w:sz w:val="24"/>
      <w:szCs w:val="24"/>
      <w:lang w:val="tr-TR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3E1D56"/>
    <w:rPr>
      <w:rFonts w:eastAsia="Times New Roman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E1D56"/>
    <w:rPr>
      <w:rFonts w:eastAsia="Times New Roman" w:cs="Times New Roman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rsid w:val="003E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E1D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86D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1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152D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1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152DC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8606AF"/>
  </w:style>
  <w:style w:type="character" w:customStyle="1" w:styleId="Balk2Char">
    <w:name w:val="Başlık 2 Char"/>
    <w:basedOn w:val="VarsaylanParagrafYazTipi"/>
    <w:link w:val="Balk2"/>
    <w:uiPriority w:val="9"/>
    <w:rsid w:val="00426E34"/>
    <w:rPr>
      <w:rFonts w:ascii="Arial" w:hAnsi="Arial"/>
      <w:b/>
      <w:sz w:val="24"/>
      <w:szCs w:val="24"/>
      <w:lang w:eastAsia="x-none"/>
    </w:rPr>
  </w:style>
  <w:style w:type="character" w:styleId="AklamaBavurusu">
    <w:name w:val="annotation reference"/>
    <w:uiPriority w:val="99"/>
    <w:semiHidden/>
    <w:unhideWhenUsed/>
    <w:rsid w:val="00426E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6E34"/>
    <w:pPr>
      <w:jc w:val="center"/>
    </w:pPr>
    <w:rPr>
      <w:rFonts w:ascii="Arial" w:hAnsi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6E34"/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22"/>
    <w:pPr>
      <w:spacing w:after="200" w:line="276" w:lineRule="auto"/>
    </w:pPr>
    <w:rPr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426E34"/>
    <w:pPr>
      <w:spacing w:before="120" w:after="120" w:line="360" w:lineRule="auto"/>
      <w:jc w:val="center"/>
      <w:outlineLvl w:val="1"/>
    </w:pPr>
    <w:rPr>
      <w:rFonts w:ascii="Arial" w:hAnsi="Arial"/>
      <w:b/>
      <w:sz w:val="24"/>
      <w:szCs w:val="24"/>
      <w:lang w:val="tr-TR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3E1D56"/>
    <w:rPr>
      <w:rFonts w:eastAsia="Times New Roman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E1D56"/>
    <w:rPr>
      <w:rFonts w:eastAsia="Times New Roman" w:cs="Times New Roman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rsid w:val="003E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E1D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86D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1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152D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1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152DC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8606AF"/>
  </w:style>
  <w:style w:type="character" w:customStyle="1" w:styleId="Balk2Char">
    <w:name w:val="Başlık 2 Char"/>
    <w:basedOn w:val="VarsaylanParagrafYazTipi"/>
    <w:link w:val="Balk2"/>
    <w:uiPriority w:val="9"/>
    <w:rsid w:val="00426E34"/>
    <w:rPr>
      <w:rFonts w:ascii="Arial" w:hAnsi="Arial"/>
      <w:b/>
      <w:sz w:val="24"/>
      <w:szCs w:val="24"/>
      <w:lang w:eastAsia="x-none"/>
    </w:rPr>
  </w:style>
  <w:style w:type="character" w:styleId="AklamaBavurusu">
    <w:name w:val="annotation reference"/>
    <w:uiPriority w:val="99"/>
    <w:semiHidden/>
    <w:unhideWhenUsed/>
    <w:rsid w:val="00426E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6E34"/>
    <w:pPr>
      <w:jc w:val="center"/>
    </w:pPr>
    <w:rPr>
      <w:rFonts w:ascii="Arial" w:hAnsi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6E34"/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.wikipedia.org/wiki/Antalya" TargetMode="External"/><Relationship Id="rId18" Type="http://schemas.openxmlformats.org/officeDocument/2006/relationships/hyperlink" Target="https://tr.wikipedia.org/wiki/Mersin" TargetMode="External"/><Relationship Id="rId26" Type="http://schemas.openxmlformats.org/officeDocument/2006/relationships/hyperlink" Target="https://tr.wikipedia.org/wiki/Kahramanmara%C5%9F" TargetMode="External"/><Relationship Id="rId39" Type="http://schemas.openxmlformats.org/officeDocument/2006/relationships/hyperlink" Target="https://tr.wikipedia.org/wiki/Y%C3%BCz%C3%B6l%C3%A7%C3%BCm%C3%BC" TargetMode="External"/><Relationship Id="rId21" Type="http://schemas.openxmlformats.org/officeDocument/2006/relationships/hyperlink" Target="https://tr.wikipedia.org/wiki/Hatay" TargetMode="External"/><Relationship Id="rId34" Type="http://schemas.openxmlformats.org/officeDocument/2006/relationships/hyperlink" Target="https://tr.wikipedia.org/wiki/Mardin" TargetMode="External"/><Relationship Id="rId42" Type="http://schemas.openxmlformats.org/officeDocument/2006/relationships/image" Target="media/image1.png"/><Relationship Id="rId47" Type="http://schemas.openxmlformats.org/officeDocument/2006/relationships/hyperlink" Target="https://tr.wikipedia.org/wiki/%C4%B0rlanda" TargetMode="External"/><Relationship Id="rId50" Type="http://schemas.openxmlformats.org/officeDocument/2006/relationships/hyperlink" Target="https://tr.wikipedia.org/wiki/Norve%C3%A7" TargetMode="External"/><Relationship Id="rId55" Type="http://schemas.openxmlformats.org/officeDocument/2006/relationships/hyperlink" Target="https://tr.wikipedia.org/wiki/Stokholm" TargetMode="External"/><Relationship Id="rId63" Type="http://schemas.openxmlformats.org/officeDocument/2006/relationships/image" Target="media/image8.png"/><Relationship Id="rId68" Type="http://schemas.openxmlformats.org/officeDocument/2006/relationships/hyperlink" Target="https://tr.wikipedia.org/wiki/Lizbon" TargetMode="External"/><Relationship Id="rId76" Type="http://schemas.openxmlformats.org/officeDocument/2006/relationships/hyperlink" Target="https://tr.wikipedia.org/wiki/Paris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tr.wikipedia.org/wiki/Avru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.wikipedia.org/wiki/Gaziantep" TargetMode="External"/><Relationship Id="rId29" Type="http://schemas.openxmlformats.org/officeDocument/2006/relationships/hyperlink" Target="https://tr.wikipedia.org/wiki/Denizli" TargetMode="External"/><Relationship Id="rId11" Type="http://schemas.openxmlformats.org/officeDocument/2006/relationships/hyperlink" Target="https://tr.wikipedia.org/wiki/%C4%B0zmir" TargetMode="External"/><Relationship Id="rId24" Type="http://schemas.openxmlformats.org/officeDocument/2006/relationships/hyperlink" Target="https://tr.wikipedia.org/wiki/Samsun" TargetMode="External"/><Relationship Id="rId32" Type="http://schemas.openxmlformats.org/officeDocument/2006/relationships/hyperlink" Target="https://tr.wikipedia.org/wiki/Mu%C4%9Fla" TargetMode="External"/><Relationship Id="rId37" Type="http://schemas.openxmlformats.org/officeDocument/2006/relationships/hyperlink" Target="https://tr.wikipedia.org/wiki/Erzurum" TargetMode="External"/><Relationship Id="rId40" Type="http://schemas.openxmlformats.org/officeDocument/2006/relationships/hyperlink" Target="https://tr.wikipedia.org/wiki/Ba%C5%9Fkent" TargetMode="External"/><Relationship Id="rId45" Type="http://schemas.openxmlformats.org/officeDocument/2006/relationships/image" Target="media/image2.png"/><Relationship Id="rId53" Type="http://schemas.openxmlformats.org/officeDocument/2006/relationships/hyperlink" Target="https://tr.wikipedia.org/wiki/%C4%B0sve%C3%A7" TargetMode="External"/><Relationship Id="rId58" Type="http://schemas.openxmlformats.org/officeDocument/2006/relationships/hyperlink" Target="https://tr.wikipedia.org/wiki/Zagreb" TargetMode="External"/><Relationship Id="rId66" Type="http://schemas.openxmlformats.org/officeDocument/2006/relationships/image" Target="media/image9.png"/><Relationship Id="rId74" Type="http://schemas.openxmlformats.org/officeDocument/2006/relationships/image" Target="media/image11.png"/><Relationship Id="rId79" Type="http://schemas.openxmlformats.org/officeDocument/2006/relationships/hyperlink" Target="https://tr.wikipedia.org/wiki/Berlin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tr.wikipedia.org/wiki/Atina" TargetMode="External"/><Relationship Id="rId82" Type="http://schemas.openxmlformats.org/officeDocument/2006/relationships/hyperlink" Target="https://tr.wikipedia.org/wiki/Avrupa" TargetMode="External"/><Relationship Id="rId19" Type="http://schemas.openxmlformats.org/officeDocument/2006/relationships/hyperlink" Target="https://tr.wikipedia.org/wiki/Kocae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.wikipedia.org/wiki/%C4%B0stanbul" TargetMode="External"/><Relationship Id="rId14" Type="http://schemas.openxmlformats.org/officeDocument/2006/relationships/hyperlink" Target="https://tr.wikipedia.org/wiki/Adana" TargetMode="External"/><Relationship Id="rId22" Type="http://schemas.openxmlformats.org/officeDocument/2006/relationships/hyperlink" Target="https://tr.wikipedia.org/wiki/Manisa" TargetMode="External"/><Relationship Id="rId27" Type="http://schemas.openxmlformats.org/officeDocument/2006/relationships/hyperlink" Target="https://tr.wikipedia.org/wiki/Van" TargetMode="External"/><Relationship Id="rId30" Type="http://schemas.openxmlformats.org/officeDocument/2006/relationships/hyperlink" Target="https://tr.wikipedia.org/wiki/Sakarya" TargetMode="External"/><Relationship Id="rId35" Type="http://schemas.openxmlformats.org/officeDocument/2006/relationships/hyperlink" Target="https://tr.wikipedia.org/wiki/Malatya" TargetMode="External"/><Relationship Id="rId43" Type="http://schemas.openxmlformats.org/officeDocument/2006/relationships/hyperlink" Target="https://tr.wikipedia.org/wiki/B%C3%BCkre%C5%9F" TargetMode="External"/><Relationship Id="rId48" Type="http://schemas.openxmlformats.org/officeDocument/2006/relationships/image" Target="media/image3.png"/><Relationship Id="rId56" Type="http://schemas.openxmlformats.org/officeDocument/2006/relationships/hyperlink" Target="https://tr.wikipedia.org/wiki/H%C4%B1rvatistan" TargetMode="External"/><Relationship Id="rId64" Type="http://schemas.openxmlformats.org/officeDocument/2006/relationships/hyperlink" Target="https://tr.wikipedia.org/wiki/Roma" TargetMode="External"/><Relationship Id="rId69" Type="http://schemas.openxmlformats.org/officeDocument/2006/relationships/hyperlink" Target="https://tr.wikipedia.org/wiki/%C4%B0spanya" TargetMode="External"/><Relationship Id="rId77" Type="http://schemas.openxmlformats.org/officeDocument/2006/relationships/hyperlink" Target="https://tr.wikipedia.org/wiki/Almanya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.png"/><Relationship Id="rId72" Type="http://schemas.openxmlformats.org/officeDocument/2006/relationships/hyperlink" Target="https://tr.wikipedia.org/wiki/Madrid" TargetMode="External"/><Relationship Id="rId80" Type="http://schemas.openxmlformats.org/officeDocument/2006/relationships/hyperlink" Target="https://tr.wikipedia.org/wiki/Hollanda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tr.wikipedia.org/wiki/Bursa" TargetMode="External"/><Relationship Id="rId17" Type="http://schemas.openxmlformats.org/officeDocument/2006/relationships/hyperlink" Target="https://tr.wikipedia.org/wiki/%C5%9Eanl%C4%B1urfa" TargetMode="External"/><Relationship Id="rId25" Type="http://schemas.openxmlformats.org/officeDocument/2006/relationships/hyperlink" Target="https://tr.wikipedia.org/wiki/Bal%C4%B1kesir" TargetMode="External"/><Relationship Id="rId33" Type="http://schemas.openxmlformats.org/officeDocument/2006/relationships/hyperlink" Target="https://tr.wikipedia.org/wiki/Eski%C5%9Fehir" TargetMode="External"/><Relationship Id="rId38" Type="http://schemas.openxmlformats.org/officeDocument/2006/relationships/hyperlink" Target="https://tr.wikipedia.org/wiki/Ordu_(il)" TargetMode="External"/><Relationship Id="rId46" Type="http://schemas.openxmlformats.org/officeDocument/2006/relationships/hyperlink" Target="https://tr.wikipedia.org/wiki/Londra" TargetMode="External"/><Relationship Id="rId59" Type="http://schemas.openxmlformats.org/officeDocument/2006/relationships/hyperlink" Target="https://tr.wikipedia.org/wiki/Yunanistan" TargetMode="External"/><Relationship Id="rId67" Type="http://schemas.openxmlformats.org/officeDocument/2006/relationships/hyperlink" Target="https://tr.wikipedia.org/wiki/Avrupa" TargetMode="External"/><Relationship Id="rId20" Type="http://schemas.openxmlformats.org/officeDocument/2006/relationships/hyperlink" Target="https://tr.wikipedia.org/wiki/Diyarbak%C4%B1r" TargetMode="External"/><Relationship Id="rId41" Type="http://schemas.openxmlformats.org/officeDocument/2006/relationships/hyperlink" Target="https://tr.wikipedia.org/wiki/Romanya" TargetMode="External"/><Relationship Id="rId54" Type="http://schemas.openxmlformats.org/officeDocument/2006/relationships/image" Target="media/image5.png"/><Relationship Id="rId62" Type="http://schemas.openxmlformats.org/officeDocument/2006/relationships/hyperlink" Target="https://tr.wikipedia.org/wiki/%C4%B0talya" TargetMode="External"/><Relationship Id="rId70" Type="http://schemas.openxmlformats.org/officeDocument/2006/relationships/image" Target="media/image10.png"/><Relationship Id="rId75" Type="http://schemas.openxmlformats.org/officeDocument/2006/relationships/hyperlink" Target="https://tr.wikipedia.org/wiki/Avrupa" TargetMode="External"/><Relationship Id="rId83" Type="http://schemas.openxmlformats.org/officeDocument/2006/relationships/hyperlink" Target="https://tr.wikipedia.org/wiki/Amsterd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r.wikipedia.org/wiki/Konya" TargetMode="External"/><Relationship Id="rId23" Type="http://schemas.openxmlformats.org/officeDocument/2006/relationships/hyperlink" Target="https://tr.wikipedia.org/wiki/Kayseri" TargetMode="External"/><Relationship Id="rId28" Type="http://schemas.openxmlformats.org/officeDocument/2006/relationships/hyperlink" Target="https://tr.wikipedia.org/wiki/Ayd%C4%B1n" TargetMode="External"/><Relationship Id="rId36" Type="http://schemas.openxmlformats.org/officeDocument/2006/relationships/hyperlink" Target="https://tr.wikipedia.org/wiki/Trabzon" TargetMode="External"/><Relationship Id="rId49" Type="http://schemas.openxmlformats.org/officeDocument/2006/relationships/hyperlink" Target="https://tr.wikipedia.org/wiki/Dublin" TargetMode="External"/><Relationship Id="rId57" Type="http://schemas.openxmlformats.org/officeDocument/2006/relationships/image" Target="media/image6.png"/><Relationship Id="rId10" Type="http://schemas.openxmlformats.org/officeDocument/2006/relationships/hyperlink" Target="https://tr.wikipedia.org/wiki/Ankara" TargetMode="External"/><Relationship Id="rId31" Type="http://schemas.openxmlformats.org/officeDocument/2006/relationships/hyperlink" Target="https://tr.wikipedia.org/wiki/Tekirda%C4%9F" TargetMode="External"/><Relationship Id="rId44" Type="http://schemas.openxmlformats.org/officeDocument/2006/relationships/hyperlink" Target="https://tr.wikipedia.org/wiki/Birle%C5%9Fik_Krall%C4%B1k" TargetMode="External"/><Relationship Id="rId52" Type="http://schemas.openxmlformats.org/officeDocument/2006/relationships/hyperlink" Target="https://tr.wikipedia.org/wiki/Oslo" TargetMode="External"/><Relationship Id="rId60" Type="http://schemas.openxmlformats.org/officeDocument/2006/relationships/image" Target="media/image7.png"/><Relationship Id="rId65" Type="http://schemas.openxmlformats.org/officeDocument/2006/relationships/hyperlink" Target="https://tr.wikipedia.org/wiki/Portekiz" TargetMode="External"/><Relationship Id="rId73" Type="http://schemas.openxmlformats.org/officeDocument/2006/relationships/hyperlink" Target="https://tr.wikipedia.org/wiki/Fransa" TargetMode="External"/><Relationship Id="rId78" Type="http://schemas.openxmlformats.org/officeDocument/2006/relationships/image" Target="media/image12.png"/><Relationship Id="rId81" Type="http://schemas.openxmlformats.org/officeDocument/2006/relationships/image" Target="media/image13.png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g&#252;n\Desktop\Video%20Game%20Design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767E7-217E-4568-8243-384C26BA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Video Game Design Document Template</Template>
  <TotalTime>51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Video Game Design Document for:</vt:lpstr>
    </vt:vector>
  </TitlesOfParts>
  <Company>ergün akgün ınc.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Design Document for:</dc:title>
  <dc:subject>Type the name of the game here]</dc:subject>
  <dc:creator>ergün</dc:creator>
  <cp:lastModifiedBy>hasan</cp:lastModifiedBy>
  <cp:revision>8</cp:revision>
  <dcterms:created xsi:type="dcterms:W3CDTF">2017-05-27T17:44:00Z</dcterms:created>
  <dcterms:modified xsi:type="dcterms:W3CDTF">2017-05-31T22:39:00Z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TC300004661033</vt:lpwstr>
  </property>
</Properties>
</file>